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7F6C"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Ogłoszenie nr 544954-N-2018 z dnia 2018-04-13 r. </w:t>
      </w:r>
      <w:r w:rsidRPr="00EE4D63">
        <w:rPr>
          <w:rFonts w:ascii="Times New Roman" w:eastAsia="Times New Roman" w:hAnsi="Times New Roman" w:cs="Times New Roman"/>
          <w:color w:val="000000"/>
          <w:sz w:val="27"/>
          <w:szCs w:val="27"/>
          <w:lang w:eastAsia="pl-PL"/>
        </w:rPr>
        <w:br/>
      </w:r>
    </w:p>
    <w:p w14:paraId="4B621AB1" w14:textId="77777777" w:rsidR="00EE4D63" w:rsidRPr="00EE4D63" w:rsidRDefault="00EE4D63" w:rsidP="00EE4D63">
      <w:pPr>
        <w:spacing w:after="0" w:line="450" w:lineRule="atLeast"/>
        <w:jc w:val="center"/>
        <w:rPr>
          <w:rFonts w:ascii="Times New Roman" w:eastAsia="Times New Roman" w:hAnsi="Times New Roman" w:cs="Times New Roman"/>
          <w:b/>
          <w:bCs/>
          <w:color w:val="000000"/>
          <w:sz w:val="27"/>
          <w:szCs w:val="27"/>
          <w:lang w:eastAsia="pl-PL"/>
        </w:rPr>
      </w:pPr>
      <w:r w:rsidRPr="00EE4D63">
        <w:rPr>
          <w:rFonts w:ascii="Times New Roman" w:eastAsia="Times New Roman" w:hAnsi="Times New Roman" w:cs="Times New Roman"/>
          <w:b/>
          <w:bCs/>
          <w:color w:val="000000"/>
          <w:sz w:val="27"/>
          <w:szCs w:val="27"/>
          <w:lang w:eastAsia="pl-PL"/>
        </w:rPr>
        <w:t>Gmina Skalbmierz: „Kompleksowa modernizacja placówek oświatowych na terenie gminy Skalbmierz”</w:t>
      </w:r>
      <w:r w:rsidRPr="00EE4D63">
        <w:rPr>
          <w:rFonts w:ascii="Times New Roman" w:eastAsia="Times New Roman" w:hAnsi="Times New Roman" w:cs="Times New Roman"/>
          <w:b/>
          <w:bCs/>
          <w:color w:val="000000"/>
          <w:sz w:val="27"/>
          <w:szCs w:val="27"/>
          <w:lang w:eastAsia="pl-PL"/>
        </w:rPr>
        <w:br/>
        <w:t>OGŁOSZENIE O ZAMÓWIENIU - Roboty budowlane</w:t>
      </w:r>
    </w:p>
    <w:p w14:paraId="0DA6C495"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Zamieszczanie ogłoszenia:</w:t>
      </w:r>
      <w:r w:rsidRPr="00EE4D63">
        <w:rPr>
          <w:rFonts w:ascii="Times New Roman" w:eastAsia="Times New Roman" w:hAnsi="Times New Roman" w:cs="Times New Roman"/>
          <w:color w:val="000000"/>
          <w:sz w:val="27"/>
          <w:szCs w:val="27"/>
          <w:lang w:eastAsia="pl-PL"/>
        </w:rPr>
        <w:t> Zamieszczanie obowiązkowe</w:t>
      </w:r>
    </w:p>
    <w:p w14:paraId="51D03828"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Ogłoszenie dotyczy:</w:t>
      </w:r>
      <w:r w:rsidRPr="00EE4D63">
        <w:rPr>
          <w:rFonts w:ascii="Times New Roman" w:eastAsia="Times New Roman" w:hAnsi="Times New Roman" w:cs="Times New Roman"/>
          <w:color w:val="000000"/>
          <w:sz w:val="27"/>
          <w:szCs w:val="27"/>
          <w:lang w:eastAsia="pl-PL"/>
        </w:rPr>
        <w:t> Zamówienia publicznego</w:t>
      </w:r>
    </w:p>
    <w:p w14:paraId="3C0740EE"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7D52C199"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Tak</w:t>
      </w:r>
    </w:p>
    <w:p w14:paraId="6ADA144C"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Nazwa projektu lub programu</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t>Przedmiot zamówienia związany jest z realizacją projektu pn. Kompleksowa modernizacja i doposażenie placówek oświatowych na terenie gminy Skalbmierz ze środków Europejskiego Funduszu Rozwoju Regionalnego w ramach Regionalnego Programu Operacyjnego Województwa Świętokrzyskiego na lata 2014-2020</w:t>
      </w:r>
    </w:p>
    <w:p w14:paraId="4B49A26B"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2E8B19E"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Nie</w:t>
      </w:r>
    </w:p>
    <w:p w14:paraId="13F2F6EF"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E4D63">
        <w:rPr>
          <w:rFonts w:ascii="Times New Roman" w:eastAsia="Times New Roman" w:hAnsi="Times New Roman" w:cs="Times New Roman"/>
          <w:color w:val="000000"/>
          <w:sz w:val="27"/>
          <w:szCs w:val="27"/>
          <w:lang w:eastAsia="pl-PL"/>
        </w:rPr>
        <w:br/>
      </w:r>
    </w:p>
    <w:p w14:paraId="6AF7DDF4" w14:textId="77777777" w:rsidR="00EE4D63" w:rsidRPr="00EE4D63" w:rsidRDefault="00EE4D63" w:rsidP="00EE4D63">
      <w:pPr>
        <w:spacing w:after="0" w:line="450" w:lineRule="atLeast"/>
        <w:rPr>
          <w:rFonts w:ascii="Times New Roman" w:eastAsia="Times New Roman" w:hAnsi="Times New Roman" w:cs="Times New Roman"/>
          <w:b/>
          <w:bCs/>
          <w:color w:val="000000"/>
          <w:sz w:val="36"/>
          <w:szCs w:val="36"/>
          <w:lang w:eastAsia="pl-PL"/>
        </w:rPr>
      </w:pPr>
      <w:r w:rsidRPr="00EE4D63">
        <w:rPr>
          <w:rFonts w:ascii="Times New Roman" w:eastAsia="Times New Roman" w:hAnsi="Times New Roman" w:cs="Times New Roman"/>
          <w:b/>
          <w:bCs/>
          <w:color w:val="000000"/>
          <w:sz w:val="36"/>
          <w:szCs w:val="36"/>
          <w:u w:val="single"/>
          <w:lang w:eastAsia="pl-PL"/>
        </w:rPr>
        <w:t>SEKCJA I: ZAMAWIAJĄCY</w:t>
      </w:r>
    </w:p>
    <w:p w14:paraId="420ABD25"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lastRenderedPageBreak/>
        <w:t>Postępowanie przeprowadza centralny zamawiający </w:t>
      </w:r>
    </w:p>
    <w:p w14:paraId="310716AC"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Nie</w:t>
      </w:r>
    </w:p>
    <w:p w14:paraId="77FDA357"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14:paraId="58703F28"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Nie</w:t>
      </w:r>
    </w:p>
    <w:p w14:paraId="6533D9CA"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Postępowanie jest przeprowadzane wspólnie przez zamawiających</w:t>
      </w:r>
      <w:r w:rsidRPr="00EE4D63">
        <w:rPr>
          <w:rFonts w:ascii="Times New Roman" w:eastAsia="Times New Roman" w:hAnsi="Times New Roman" w:cs="Times New Roman"/>
          <w:color w:val="000000"/>
          <w:sz w:val="27"/>
          <w:szCs w:val="27"/>
          <w:lang w:eastAsia="pl-PL"/>
        </w:rPr>
        <w:t> </w:t>
      </w:r>
    </w:p>
    <w:p w14:paraId="113708AE"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Nie</w:t>
      </w:r>
    </w:p>
    <w:p w14:paraId="0754BD14"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58E64EC7"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Nie</w:t>
      </w:r>
    </w:p>
    <w:p w14:paraId="16691012"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Informacje dodatkowe:</w:t>
      </w:r>
      <w:r w:rsidRPr="00EE4D63">
        <w:rPr>
          <w:rFonts w:ascii="Times New Roman" w:eastAsia="Times New Roman" w:hAnsi="Times New Roman" w:cs="Times New Roman"/>
          <w:color w:val="000000"/>
          <w:sz w:val="27"/>
          <w:szCs w:val="27"/>
          <w:lang w:eastAsia="pl-PL"/>
        </w:rPr>
        <w:t> </w:t>
      </w:r>
    </w:p>
    <w:p w14:paraId="579A4BF8"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I. 1) NAZWA I ADRES: </w:t>
      </w:r>
      <w:r w:rsidRPr="00EE4D63">
        <w:rPr>
          <w:rFonts w:ascii="Times New Roman" w:eastAsia="Times New Roman" w:hAnsi="Times New Roman" w:cs="Times New Roman"/>
          <w:color w:val="000000"/>
          <w:sz w:val="27"/>
          <w:szCs w:val="27"/>
          <w:lang w:eastAsia="pl-PL"/>
        </w:rPr>
        <w:t>Gmina Skalbmierz, krajowy numer identyfikacyjny 291009863, ul. ul. Kościuszki   1 , 28-530  Skalbmierz, woj. świętokrzyskie, państwo Polska, tel. 41 3529085, e-mailpiotr.szota@skalbmierz.eu, faks . </w:t>
      </w:r>
      <w:r w:rsidRPr="00EE4D63">
        <w:rPr>
          <w:rFonts w:ascii="Times New Roman" w:eastAsia="Times New Roman" w:hAnsi="Times New Roman" w:cs="Times New Roman"/>
          <w:color w:val="000000"/>
          <w:sz w:val="27"/>
          <w:szCs w:val="27"/>
          <w:lang w:eastAsia="pl-PL"/>
        </w:rPr>
        <w:br/>
        <w:t>Adres strony internetowej (URL): www.skalbmierz.eobip.pl </w:t>
      </w:r>
      <w:r w:rsidRPr="00EE4D63">
        <w:rPr>
          <w:rFonts w:ascii="Times New Roman" w:eastAsia="Times New Roman" w:hAnsi="Times New Roman" w:cs="Times New Roman"/>
          <w:color w:val="000000"/>
          <w:sz w:val="27"/>
          <w:szCs w:val="27"/>
          <w:lang w:eastAsia="pl-PL"/>
        </w:rPr>
        <w:br/>
        <w:t>Adres profilu nabywcy: </w:t>
      </w:r>
      <w:r w:rsidRPr="00EE4D6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5561433B"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I. 2) RODZAJ ZAMAWIAJĄCEGO: </w:t>
      </w:r>
      <w:r w:rsidRPr="00EE4D63">
        <w:rPr>
          <w:rFonts w:ascii="Times New Roman" w:eastAsia="Times New Roman" w:hAnsi="Times New Roman" w:cs="Times New Roman"/>
          <w:color w:val="000000"/>
          <w:sz w:val="27"/>
          <w:szCs w:val="27"/>
          <w:lang w:eastAsia="pl-PL"/>
        </w:rPr>
        <w:t>Administracja samorządowa </w:t>
      </w:r>
      <w:r w:rsidRPr="00EE4D63">
        <w:rPr>
          <w:rFonts w:ascii="Times New Roman" w:eastAsia="Times New Roman" w:hAnsi="Times New Roman" w:cs="Times New Roman"/>
          <w:color w:val="000000"/>
          <w:sz w:val="27"/>
          <w:szCs w:val="27"/>
          <w:lang w:eastAsia="pl-PL"/>
        </w:rPr>
        <w:br/>
      </w:r>
    </w:p>
    <w:p w14:paraId="0F5D1BFB"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lastRenderedPageBreak/>
        <w:t>I.3) WSPÓLNE UDZIELANIE ZAMÓWIENIA </w:t>
      </w:r>
      <w:r w:rsidRPr="00EE4D63">
        <w:rPr>
          <w:rFonts w:ascii="Times New Roman" w:eastAsia="Times New Roman" w:hAnsi="Times New Roman" w:cs="Times New Roman"/>
          <w:b/>
          <w:bCs/>
          <w:i/>
          <w:iCs/>
          <w:color w:val="000000"/>
          <w:sz w:val="27"/>
          <w:szCs w:val="27"/>
          <w:lang w:eastAsia="pl-PL"/>
        </w:rPr>
        <w:t>(jeżeli dotyczy)</w:t>
      </w:r>
      <w:r w:rsidRPr="00EE4D63">
        <w:rPr>
          <w:rFonts w:ascii="Times New Roman" w:eastAsia="Times New Roman" w:hAnsi="Times New Roman" w:cs="Times New Roman"/>
          <w:b/>
          <w:bCs/>
          <w:color w:val="000000"/>
          <w:sz w:val="27"/>
          <w:szCs w:val="27"/>
          <w:lang w:eastAsia="pl-PL"/>
        </w:rPr>
        <w:t>:</w:t>
      </w:r>
    </w:p>
    <w:p w14:paraId="02073518"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4D63">
        <w:rPr>
          <w:rFonts w:ascii="Times New Roman" w:eastAsia="Times New Roman" w:hAnsi="Times New Roman" w:cs="Times New Roman"/>
          <w:color w:val="000000"/>
          <w:sz w:val="27"/>
          <w:szCs w:val="27"/>
          <w:lang w:eastAsia="pl-PL"/>
        </w:rPr>
        <w:br/>
      </w:r>
    </w:p>
    <w:p w14:paraId="698C8314"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I.4) KOMUNIKACJA: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4E8D7A4C"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Tak </w:t>
      </w:r>
      <w:r w:rsidRPr="00EE4D63">
        <w:rPr>
          <w:rFonts w:ascii="Times New Roman" w:eastAsia="Times New Roman" w:hAnsi="Times New Roman" w:cs="Times New Roman"/>
          <w:color w:val="000000"/>
          <w:sz w:val="27"/>
          <w:szCs w:val="27"/>
          <w:lang w:eastAsia="pl-PL"/>
        </w:rPr>
        <w:br/>
        <w:t>http://www.skalbmierz.eobip.pl/bip_skalbmierz/index.jsp?place=Menu02&amp;news_cat_id=2500&amp;layout=1&amp;page=0</w:t>
      </w:r>
    </w:p>
    <w:p w14:paraId="249992E6"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32A53A80"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Tak </w:t>
      </w:r>
      <w:r w:rsidRPr="00EE4D63">
        <w:rPr>
          <w:rFonts w:ascii="Times New Roman" w:eastAsia="Times New Roman" w:hAnsi="Times New Roman" w:cs="Times New Roman"/>
          <w:color w:val="000000"/>
          <w:sz w:val="27"/>
          <w:szCs w:val="27"/>
          <w:lang w:eastAsia="pl-PL"/>
        </w:rPr>
        <w:br/>
        <w:t>http://www.skalbmierz.eobip.pl/bip_skalbmierz/index.jsp?place=Menu02&amp;news_cat_id=2500&amp;layout=1&amp;page=0</w:t>
      </w:r>
    </w:p>
    <w:p w14:paraId="07C21C24"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3CBE4A2D"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Nie </w:t>
      </w:r>
      <w:r w:rsidRPr="00EE4D63">
        <w:rPr>
          <w:rFonts w:ascii="Times New Roman" w:eastAsia="Times New Roman" w:hAnsi="Times New Roman" w:cs="Times New Roman"/>
          <w:color w:val="000000"/>
          <w:sz w:val="27"/>
          <w:szCs w:val="27"/>
          <w:lang w:eastAsia="pl-PL"/>
        </w:rPr>
        <w:br/>
      </w:r>
    </w:p>
    <w:p w14:paraId="6B30638E"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Elektronicznie</w:t>
      </w:r>
    </w:p>
    <w:p w14:paraId="3A683C2B"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lastRenderedPageBreak/>
        <w:t>Nie </w:t>
      </w:r>
      <w:r w:rsidRPr="00EE4D63">
        <w:rPr>
          <w:rFonts w:ascii="Times New Roman" w:eastAsia="Times New Roman" w:hAnsi="Times New Roman" w:cs="Times New Roman"/>
          <w:color w:val="000000"/>
          <w:sz w:val="27"/>
          <w:szCs w:val="27"/>
          <w:lang w:eastAsia="pl-PL"/>
        </w:rPr>
        <w:br/>
        <w:t>adres </w:t>
      </w:r>
      <w:r w:rsidRPr="00EE4D63">
        <w:rPr>
          <w:rFonts w:ascii="Times New Roman" w:eastAsia="Times New Roman" w:hAnsi="Times New Roman" w:cs="Times New Roman"/>
          <w:color w:val="000000"/>
          <w:sz w:val="27"/>
          <w:szCs w:val="27"/>
          <w:lang w:eastAsia="pl-PL"/>
        </w:rPr>
        <w:br/>
      </w:r>
    </w:p>
    <w:p w14:paraId="4BD90195"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p>
    <w:p w14:paraId="5F1E814D"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t>Nie </w:t>
      </w:r>
      <w:r w:rsidRPr="00EE4D63">
        <w:rPr>
          <w:rFonts w:ascii="Times New Roman" w:eastAsia="Times New Roman" w:hAnsi="Times New Roman" w:cs="Times New Roman"/>
          <w:color w:val="000000"/>
          <w:sz w:val="27"/>
          <w:szCs w:val="27"/>
          <w:lang w:eastAsia="pl-PL"/>
        </w:rPr>
        <w:br/>
        <w:t>Inny sposób: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t>Tak </w:t>
      </w:r>
      <w:r w:rsidRPr="00EE4D63">
        <w:rPr>
          <w:rFonts w:ascii="Times New Roman" w:eastAsia="Times New Roman" w:hAnsi="Times New Roman" w:cs="Times New Roman"/>
          <w:color w:val="000000"/>
          <w:sz w:val="27"/>
          <w:szCs w:val="27"/>
          <w:lang w:eastAsia="pl-PL"/>
        </w:rPr>
        <w:br/>
        <w:t>Inny sposób: </w:t>
      </w:r>
      <w:r w:rsidRPr="00EE4D63">
        <w:rPr>
          <w:rFonts w:ascii="Times New Roman" w:eastAsia="Times New Roman" w:hAnsi="Times New Roman" w:cs="Times New Roman"/>
          <w:color w:val="000000"/>
          <w:sz w:val="27"/>
          <w:szCs w:val="27"/>
          <w:lang w:eastAsia="pl-PL"/>
        </w:rPr>
        <w:br/>
        <w:t>Oferty należy składać w formie pisemnej </w:t>
      </w:r>
      <w:r w:rsidRPr="00EE4D63">
        <w:rPr>
          <w:rFonts w:ascii="Times New Roman" w:eastAsia="Times New Roman" w:hAnsi="Times New Roman" w:cs="Times New Roman"/>
          <w:color w:val="000000"/>
          <w:sz w:val="27"/>
          <w:szCs w:val="27"/>
          <w:lang w:eastAsia="pl-PL"/>
        </w:rPr>
        <w:br/>
        <w:t>Adres: </w:t>
      </w:r>
      <w:r w:rsidRPr="00EE4D63">
        <w:rPr>
          <w:rFonts w:ascii="Times New Roman" w:eastAsia="Times New Roman" w:hAnsi="Times New Roman" w:cs="Times New Roman"/>
          <w:color w:val="000000"/>
          <w:sz w:val="27"/>
          <w:szCs w:val="27"/>
          <w:lang w:eastAsia="pl-PL"/>
        </w:rPr>
        <w:br/>
        <w:t>Gmina Skalbmierz ul. Kościuszki 1 28-530 Skalbmierz</w:t>
      </w:r>
    </w:p>
    <w:p w14:paraId="30534E73"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06F565B3"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Nie </w:t>
      </w:r>
      <w:r w:rsidRPr="00EE4D6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EE4D63">
        <w:rPr>
          <w:rFonts w:ascii="Times New Roman" w:eastAsia="Times New Roman" w:hAnsi="Times New Roman" w:cs="Times New Roman"/>
          <w:color w:val="000000"/>
          <w:sz w:val="27"/>
          <w:szCs w:val="27"/>
          <w:lang w:eastAsia="pl-PL"/>
        </w:rPr>
        <w:br/>
      </w:r>
    </w:p>
    <w:p w14:paraId="0F4B484A" w14:textId="77777777" w:rsidR="00EE4D63" w:rsidRPr="00EE4D63" w:rsidRDefault="00EE4D63" w:rsidP="00EE4D63">
      <w:pPr>
        <w:spacing w:after="0" w:line="450" w:lineRule="atLeast"/>
        <w:rPr>
          <w:rFonts w:ascii="Times New Roman" w:eastAsia="Times New Roman" w:hAnsi="Times New Roman" w:cs="Times New Roman"/>
          <w:b/>
          <w:bCs/>
          <w:color w:val="000000"/>
          <w:sz w:val="36"/>
          <w:szCs w:val="36"/>
          <w:lang w:eastAsia="pl-PL"/>
        </w:rPr>
      </w:pPr>
      <w:r w:rsidRPr="00EE4D63">
        <w:rPr>
          <w:rFonts w:ascii="Times New Roman" w:eastAsia="Times New Roman" w:hAnsi="Times New Roman" w:cs="Times New Roman"/>
          <w:b/>
          <w:bCs/>
          <w:color w:val="000000"/>
          <w:sz w:val="36"/>
          <w:szCs w:val="36"/>
          <w:u w:val="single"/>
          <w:lang w:eastAsia="pl-PL"/>
        </w:rPr>
        <w:t>SEKCJA II: PRZEDMIOT ZAMÓWIENIA</w:t>
      </w:r>
    </w:p>
    <w:p w14:paraId="56210491"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II.1) Nazwa nadana zamówieniu przez zamawiającego: </w:t>
      </w:r>
      <w:r w:rsidRPr="00EE4D63">
        <w:rPr>
          <w:rFonts w:ascii="Times New Roman" w:eastAsia="Times New Roman" w:hAnsi="Times New Roman" w:cs="Times New Roman"/>
          <w:color w:val="000000"/>
          <w:sz w:val="27"/>
          <w:szCs w:val="27"/>
          <w:lang w:eastAsia="pl-PL"/>
        </w:rPr>
        <w:t>„Kompleksowa modernizacja placówek oświatowych na terenie gminy Skalbmierz”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Numer referencyjny: </w:t>
      </w:r>
      <w:r w:rsidRPr="00EE4D63">
        <w:rPr>
          <w:rFonts w:ascii="Times New Roman" w:eastAsia="Times New Roman" w:hAnsi="Times New Roman" w:cs="Times New Roman"/>
          <w:color w:val="000000"/>
          <w:sz w:val="27"/>
          <w:szCs w:val="27"/>
          <w:lang w:eastAsia="pl-PL"/>
        </w:rPr>
        <w:t>IZP.271.03.2018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4BB905AB" w14:textId="77777777" w:rsidR="00EE4D63" w:rsidRPr="00EE4D63" w:rsidRDefault="00EE4D63" w:rsidP="00EE4D63">
      <w:pPr>
        <w:spacing w:after="0" w:line="450" w:lineRule="atLeast"/>
        <w:jc w:val="both"/>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Nie</w:t>
      </w:r>
    </w:p>
    <w:p w14:paraId="141B468B"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lastRenderedPageBreak/>
        <w:br/>
      </w:r>
      <w:r w:rsidRPr="00EE4D63">
        <w:rPr>
          <w:rFonts w:ascii="Times New Roman" w:eastAsia="Times New Roman" w:hAnsi="Times New Roman" w:cs="Times New Roman"/>
          <w:b/>
          <w:bCs/>
          <w:color w:val="000000"/>
          <w:sz w:val="27"/>
          <w:szCs w:val="27"/>
          <w:lang w:eastAsia="pl-PL"/>
        </w:rPr>
        <w:t>II.2) Rodzaj zamówienia: </w:t>
      </w:r>
      <w:r w:rsidRPr="00EE4D63">
        <w:rPr>
          <w:rFonts w:ascii="Times New Roman" w:eastAsia="Times New Roman" w:hAnsi="Times New Roman" w:cs="Times New Roman"/>
          <w:color w:val="000000"/>
          <w:sz w:val="27"/>
          <w:szCs w:val="27"/>
          <w:lang w:eastAsia="pl-PL"/>
        </w:rPr>
        <w:t>Roboty budowlane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II.3) Informacja o możliwości składania ofert częściowych</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t>Zamówienie podzielone jest na części: </w:t>
      </w:r>
    </w:p>
    <w:p w14:paraId="756DF8AB"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Tak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t>wszystkich części </w:t>
      </w:r>
    </w:p>
    <w:p w14:paraId="16E99E7A"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II.4) Krótki opis przedmiotu zamówienia </w:t>
      </w:r>
      <w:r w:rsidRPr="00EE4D6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E4D6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E4D63">
        <w:rPr>
          <w:rFonts w:ascii="Times New Roman" w:eastAsia="Times New Roman" w:hAnsi="Times New Roman" w:cs="Times New Roman"/>
          <w:color w:val="000000"/>
          <w:sz w:val="27"/>
          <w:szCs w:val="27"/>
          <w:lang w:eastAsia="pl-PL"/>
        </w:rPr>
        <w:t xml:space="preserve">Przedmiotem zamówienia jest kompleksowa modernizacja placówek oświatowych na terenie gminy Skalbmierz Zadanie 1 - Remont pomieszczenia sali gimnastycznej w Zespole Szkół w Topoli Zadanie szczegółowo zakłada roboty budowlane związane z remontem: Sali gimnastycznej- demontaż istniejącej posadzki, wykonanie izolacji przeciwwilgociowych, wyrównanie posadzki zaprawą samopoziomującą, ułożenie wykładziny pcw, malowanie ścian i sufitów. Zadanie 2 - Remont pomieszczeń w Zespole Placówek Oświatowych w Skalbmierzu Zadanie szczegółowo zakłada roboty budowlane związane z remontem: - Sali gimnastycznej - cyklinowanie i malowanie parkietu, malowanie ścian, remont balkonu- widowni, modernizacja szatni i sanitariatów, natrysków i pomieszczeń magazynowych na sprzęt sportowy, remont pomieszczenia z przeznaczeniem na bibliotekę remont klatki schodowej, </w:t>
      </w:r>
      <w:r w:rsidRPr="00EE4D63">
        <w:rPr>
          <w:rFonts w:ascii="Times New Roman" w:eastAsia="Times New Roman" w:hAnsi="Times New Roman" w:cs="Times New Roman"/>
          <w:color w:val="000000"/>
          <w:sz w:val="27"/>
          <w:szCs w:val="27"/>
          <w:lang w:eastAsia="pl-PL"/>
        </w:rPr>
        <w:lastRenderedPageBreak/>
        <w:t>wymiana stolarki drzwiowej. - Szatni (poziom piwnicy budynku głównego)-malowanie ścian i sufitów, wymiana opraw oświetleniowych wraz z okablowaniem, wymiana przegród boksów szatniowych - 4 pracowni - wymiana posadzek, malowanie ścian i sufitów, demontaż i montaż opraw oświetleniowych. Przedmiot zamówienia związany jest z realizacją projektu pn. Kompleksowa modernizacja i doposażenie placówek oświatowych na terenie gminy Skalbmierz ze środków Europejskiego Funduszu Rozwoju Regionalnego w ramach Regionalnego Programu Operacyjnego Województwa Świętokrzyskiego na lata 2014-2020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II.5) Główny kod CPV: </w:t>
      </w:r>
      <w:r w:rsidRPr="00EE4D63">
        <w:rPr>
          <w:rFonts w:ascii="Times New Roman" w:eastAsia="Times New Roman" w:hAnsi="Times New Roman" w:cs="Times New Roman"/>
          <w:color w:val="000000"/>
          <w:sz w:val="27"/>
          <w:szCs w:val="27"/>
          <w:lang w:eastAsia="pl-PL"/>
        </w:rPr>
        <w:t>45000000-7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Dodatkowe kody CPV:</w:t>
      </w:r>
      <w:r w:rsidRPr="00EE4D6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E4D63" w:rsidRPr="00EE4D63" w14:paraId="68799881" w14:textId="77777777" w:rsidTr="00EE4D63">
        <w:tc>
          <w:tcPr>
            <w:tcW w:w="0" w:type="auto"/>
            <w:tcBorders>
              <w:top w:val="single" w:sz="6" w:space="0" w:color="000000"/>
              <w:left w:val="single" w:sz="6" w:space="0" w:color="000000"/>
              <w:bottom w:val="single" w:sz="6" w:space="0" w:color="000000"/>
              <w:right w:val="single" w:sz="6" w:space="0" w:color="000000"/>
            </w:tcBorders>
            <w:vAlign w:val="center"/>
            <w:hideMark/>
          </w:tcPr>
          <w:p w14:paraId="1B716698"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sz w:val="24"/>
                <w:szCs w:val="24"/>
                <w:lang w:eastAsia="pl-PL"/>
              </w:rPr>
              <w:t>Kod CPV</w:t>
            </w:r>
          </w:p>
        </w:tc>
      </w:tr>
      <w:tr w:rsidR="00EE4D63" w:rsidRPr="00EE4D63" w14:paraId="7203918F" w14:textId="77777777" w:rsidTr="00EE4D63">
        <w:tc>
          <w:tcPr>
            <w:tcW w:w="0" w:type="auto"/>
            <w:tcBorders>
              <w:top w:val="single" w:sz="6" w:space="0" w:color="000000"/>
              <w:left w:val="single" w:sz="6" w:space="0" w:color="000000"/>
              <w:bottom w:val="single" w:sz="6" w:space="0" w:color="000000"/>
              <w:right w:val="single" w:sz="6" w:space="0" w:color="000000"/>
            </w:tcBorders>
            <w:vAlign w:val="center"/>
            <w:hideMark/>
          </w:tcPr>
          <w:p w14:paraId="1BDC6B0D"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sz w:val="24"/>
                <w:szCs w:val="24"/>
                <w:lang w:eastAsia="pl-PL"/>
              </w:rPr>
              <w:t>45110000-1</w:t>
            </w:r>
          </w:p>
        </w:tc>
      </w:tr>
      <w:tr w:rsidR="00EE4D63" w:rsidRPr="00EE4D63" w14:paraId="675E08F3" w14:textId="77777777" w:rsidTr="00EE4D63">
        <w:tc>
          <w:tcPr>
            <w:tcW w:w="0" w:type="auto"/>
            <w:tcBorders>
              <w:top w:val="single" w:sz="6" w:space="0" w:color="000000"/>
              <w:left w:val="single" w:sz="6" w:space="0" w:color="000000"/>
              <w:bottom w:val="single" w:sz="6" w:space="0" w:color="000000"/>
              <w:right w:val="single" w:sz="6" w:space="0" w:color="000000"/>
            </w:tcBorders>
            <w:vAlign w:val="center"/>
            <w:hideMark/>
          </w:tcPr>
          <w:p w14:paraId="0DF411DD"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sz w:val="24"/>
                <w:szCs w:val="24"/>
                <w:lang w:eastAsia="pl-PL"/>
              </w:rPr>
              <w:t>45111100-9</w:t>
            </w:r>
          </w:p>
        </w:tc>
      </w:tr>
      <w:tr w:rsidR="00EE4D63" w:rsidRPr="00EE4D63" w14:paraId="5B9CCC1C" w14:textId="77777777" w:rsidTr="00EE4D63">
        <w:tc>
          <w:tcPr>
            <w:tcW w:w="0" w:type="auto"/>
            <w:tcBorders>
              <w:top w:val="single" w:sz="6" w:space="0" w:color="000000"/>
              <w:left w:val="single" w:sz="6" w:space="0" w:color="000000"/>
              <w:bottom w:val="single" w:sz="6" w:space="0" w:color="000000"/>
              <w:right w:val="single" w:sz="6" w:space="0" w:color="000000"/>
            </w:tcBorders>
            <w:vAlign w:val="center"/>
            <w:hideMark/>
          </w:tcPr>
          <w:p w14:paraId="1D8A3EED"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sz w:val="24"/>
                <w:szCs w:val="24"/>
                <w:lang w:eastAsia="pl-PL"/>
              </w:rPr>
              <w:t>45111220-6</w:t>
            </w:r>
          </w:p>
        </w:tc>
      </w:tr>
      <w:tr w:rsidR="00EE4D63" w:rsidRPr="00EE4D63" w14:paraId="5CE42B14" w14:textId="77777777" w:rsidTr="00EE4D63">
        <w:tc>
          <w:tcPr>
            <w:tcW w:w="0" w:type="auto"/>
            <w:tcBorders>
              <w:top w:val="single" w:sz="6" w:space="0" w:color="000000"/>
              <w:left w:val="single" w:sz="6" w:space="0" w:color="000000"/>
              <w:bottom w:val="single" w:sz="6" w:space="0" w:color="000000"/>
              <w:right w:val="single" w:sz="6" w:space="0" w:color="000000"/>
            </w:tcBorders>
            <w:vAlign w:val="center"/>
            <w:hideMark/>
          </w:tcPr>
          <w:p w14:paraId="294F28FD"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sz w:val="24"/>
                <w:szCs w:val="24"/>
                <w:lang w:eastAsia="pl-PL"/>
              </w:rPr>
              <w:t>45210000-2</w:t>
            </w:r>
          </w:p>
        </w:tc>
      </w:tr>
      <w:tr w:rsidR="00EE4D63" w:rsidRPr="00EE4D63" w14:paraId="45546E4B" w14:textId="77777777" w:rsidTr="00EE4D63">
        <w:tc>
          <w:tcPr>
            <w:tcW w:w="0" w:type="auto"/>
            <w:tcBorders>
              <w:top w:val="single" w:sz="6" w:space="0" w:color="000000"/>
              <w:left w:val="single" w:sz="6" w:space="0" w:color="000000"/>
              <w:bottom w:val="single" w:sz="6" w:space="0" w:color="000000"/>
              <w:right w:val="single" w:sz="6" w:space="0" w:color="000000"/>
            </w:tcBorders>
            <w:vAlign w:val="center"/>
            <w:hideMark/>
          </w:tcPr>
          <w:p w14:paraId="38558ECF"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sz w:val="24"/>
                <w:szCs w:val="24"/>
                <w:lang w:eastAsia="pl-PL"/>
              </w:rPr>
              <w:t>45262321-7</w:t>
            </w:r>
          </w:p>
        </w:tc>
      </w:tr>
      <w:tr w:rsidR="00EE4D63" w:rsidRPr="00EE4D63" w14:paraId="5F419990" w14:textId="77777777" w:rsidTr="00EE4D63">
        <w:tc>
          <w:tcPr>
            <w:tcW w:w="0" w:type="auto"/>
            <w:tcBorders>
              <w:top w:val="single" w:sz="6" w:space="0" w:color="000000"/>
              <w:left w:val="single" w:sz="6" w:space="0" w:color="000000"/>
              <w:bottom w:val="single" w:sz="6" w:space="0" w:color="000000"/>
              <w:right w:val="single" w:sz="6" w:space="0" w:color="000000"/>
            </w:tcBorders>
            <w:vAlign w:val="center"/>
            <w:hideMark/>
          </w:tcPr>
          <w:p w14:paraId="53181DF1"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sz w:val="24"/>
                <w:szCs w:val="24"/>
                <w:lang w:eastAsia="pl-PL"/>
              </w:rPr>
              <w:t>45400000-1</w:t>
            </w:r>
          </w:p>
        </w:tc>
      </w:tr>
      <w:tr w:rsidR="00EE4D63" w:rsidRPr="00EE4D63" w14:paraId="77132AA6" w14:textId="77777777" w:rsidTr="00EE4D63">
        <w:tc>
          <w:tcPr>
            <w:tcW w:w="0" w:type="auto"/>
            <w:tcBorders>
              <w:top w:val="single" w:sz="6" w:space="0" w:color="000000"/>
              <w:left w:val="single" w:sz="6" w:space="0" w:color="000000"/>
              <w:bottom w:val="single" w:sz="6" w:space="0" w:color="000000"/>
              <w:right w:val="single" w:sz="6" w:space="0" w:color="000000"/>
            </w:tcBorders>
            <w:vAlign w:val="center"/>
            <w:hideMark/>
          </w:tcPr>
          <w:p w14:paraId="72AD228B"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sz w:val="24"/>
                <w:szCs w:val="24"/>
                <w:lang w:eastAsia="pl-PL"/>
              </w:rPr>
              <w:t>45430000-0</w:t>
            </w:r>
          </w:p>
        </w:tc>
      </w:tr>
      <w:tr w:rsidR="00EE4D63" w:rsidRPr="00EE4D63" w14:paraId="1113E845" w14:textId="77777777" w:rsidTr="00EE4D63">
        <w:tc>
          <w:tcPr>
            <w:tcW w:w="0" w:type="auto"/>
            <w:tcBorders>
              <w:top w:val="single" w:sz="6" w:space="0" w:color="000000"/>
              <w:left w:val="single" w:sz="6" w:space="0" w:color="000000"/>
              <w:bottom w:val="single" w:sz="6" w:space="0" w:color="000000"/>
              <w:right w:val="single" w:sz="6" w:space="0" w:color="000000"/>
            </w:tcBorders>
            <w:vAlign w:val="center"/>
            <w:hideMark/>
          </w:tcPr>
          <w:p w14:paraId="355821C2"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sz w:val="24"/>
                <w:szCs w:val="24"/>
                <w:lang w:eastAsia="pl-PL"/>
              </w:rPr>
              <w:t>45450000-6</w:t>
            </w:r>
          </w:p>
        </w:tc>
      </w:tr>
      <w:tr w:rsidR="00EE4D63" w:rsidRPr="00EE4D63" w14:paraId="124CC001" w14:textId="77777777" w:rsidTr="00EE4D63">
        <w:tc>
          <w:tcPr>
            <w:tcW w:w="0" w:type="auto"/>
            <w:tcBorders>
              <w:top w:val="single" w:sz="6" w:space="0" w:color="000000"/>
              <w:left w:val="single" w:sz="6" w:space="0" w:color="000000"/>
              <w:bottom w:val="single" w:sz="6" w:space="0" w:color="000000"/>
              <w:right w:val="single" w:sz="6" w:space="0" w:color="000000"/>
            </w:tcBorders>
            <w:vAlign w:val="center"/>
            <w:hideMark/>
          </w:tcPr>
          <w:p w14:paraId="43C25BE9"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sz w:val="24"/>
                <w:szCs w:val="24"/>
                <w:lang w:eastAsia="pl-PL"/>
              </w:rPr>
              <w:t>45410000-4</w:t>
            </w:r>
          </w:p>
        </w:tc>
      </w:tr>
    </w:tbl>
    <w:p w14:paraId="256EAF58"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II.6) Całkowita wartość zamówienia </w:t>
      </w:r>
      <w:r w:rsidRPr="00EE4D63">
        <w:rPr>
          <w:rFonts w:ascii="Times New Roman" w:eastAsia="Times New Roman" w:hAnsi="Times New Roman" w:cs="Times New Roman"/>
          <w:i/>
          <w:iCs/>
          <w:color w:val="000000"/>
          <w:sz w:val="27"/>
          <w:szCs w:val="27"/>
          <w:lang w:eastAsia="pl-PL"/>
        </w:rPr>
        <w:t>(jeżeli zamawiający podaje informacje o wartości zamówienia)</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t>Wartość bez VAT: </w:t>
      </w:r>
      <w:r w:rsidRPr="00EE4D63">
        <w:rPr>
          <w:rFonts w:ascii="Times New Roman" w:eastAsia="Times New Roman" w:hAnsi="Times New Roman" w:cs="Times New Roman"/>
          <w:color w:val="000000"/>
          <w:sz w:val="27"/>
          <w:szCs w:val="27"/>
          <w:lang w:eastAsia="pl-PL"/>
        </w:rPr>
        <w:br/>
        <w:t>Waluta: </w:t>
      </w:r>
    </w:p>
    <w:p w14:paraId="224999AA"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7C98C84D"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lastRenderedPageBreak/>
        <w:br/>
      </w:r>
      <w:r w:rsidRPr="00EE4D63">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EE4D63">
        <w:rPr>
          <w:rFonts w:ascii="Times New Roman" w:eastAsia="Times New Roman" w:hAnsi="Times New Roman" w:cs="Times New Roman"/>
          <w:color w:val="000000"/>
          <w:sz w:val="27"/>
          <w:szCs w:val="27"/>
          <w:lang w:eastAsia="pl-PL"/>
        </w:rPr>
        <w:t>Tak </w:t>
      </w:r>
      <w:r w:rsidRPr="00EE4D63">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6.1. Zamawiający przewiduje możliwość udzielenia zamówień, o których mowa w art. 67 ust. 1 pkt 6 PZP, w okresie 3 lat od dnia udzielenia zamówienia podstawowego. Zamówienia te polegać będą na powtórzeniu robót podobnych do robót stanowiących przedmiot niniejszego zamówienia.. 6.2. Zamówienia, o których mowa w pkt 6.1. będą polegały na powtórzeniu robót zgodnych z zakresem robót stanowiącymi przedmiot niniejszego zamówienia. Zakresem robót stanowiących przedmiot zamówień, o których mowa w pkt 6.1. będą prace z zakresu: demontaż istniejącej posadzki, wykonanie izolacji przeciwwilgociowych, ułożenie wykładziny pcv, położenie płytek, malowanie ścian i sufitów, wymiana opraw oświetleniowych wraz z okablowaniem, montaż osłon grzejnikowych, wymiana istniejących drzwi, wykonanie wylewki, montaż urządzeń sanitarnych. 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6.1. nie przekroczy wartości 50 % wartości niniejszego zamówienia. 6.3. 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 6.4. Zamówienia, o których mowa w pkt 6.1.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6.5 Zamówienie o którym mowa w pkt.6.1 może obejmować rodzajowo cały lub częściowy zakres robót wskazanych w pkt. 6.2.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lastRenderedPageBreak/>
        <w:t>II.8) Okres, w którym realizowane będzie zamówienie lub okres, na który została zawarta umowa ramowa lub okres, na który został ustanowiony dynamiczny system zakupów:</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t>miesiącach:   </w:t>
      </w:r>
      <w:r w:rsidRPr="00EE4D63">
        <w:rPr>
          <w:rFonts w:ascii="Times New Roman" w:eastAsia="Times New Roman" w:hAnsi="Times New Roman" w:cs="Times New Roman"/>
          <w:i/>
          <w:iCs/>
          <w:color w:val="000000"/>
          <w:sz w:val="27"/>
          <w:szCs w:val="27"/>
          <w:lang w:eastAsia="pl-PL"/>
        </w:rPr>
        <w:t> lub </w:t>
      </w:r>
      <w:r w:rsidRPr="00EE4D63">
        <w:rPr>
          <w:rFonts w:ascii="Times New Roman" w:eastAsia="Times New Roman" w:hAnsi="Times New Roman" w:cs="Times New Roman"/>
          <w:b/>
          <w:bCs/>
          <w:color w:val="000000"/>
          <w:sz w:val="27"/>
          <w:szCs w:val="27"/>
          <w:lang w:eastAsia="pl-PL"/>
        </w:rPr>
        <w:t>dniach:</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i/>
          <w:iCs/>
          <w:color w:val="000000"/>
          <w:sz w:val="27"/>
          <w:szCs w:val="27"/>
          <w:lang w:eastAsia="pl-PL"/>
        </w:rPr>
        <w:t>lub</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data rozpoczęcia: </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i/>
          <w:iCs/>
          <w:color w:val="000000"/>
          <w:sz w:val="27"/>
          <w:szCs w:val="27"/>
          <w:lang w:eastAsia="pl-PL"/>
        </w:rPr>
        <w:t> lub </w:t>
      </w:r>
      <w:r w:rsidRPr="00EE4D63">
        <w:rPr>
          <w:rFonts w:ascii="Times New Roman" w:eastAsia="Times New Roman" w:hAnsi="Times New Roman" w:cs="Times New Roman"/>
          <w:b/>
          <w:bCs/>
          <w:color w:val="000000"/>
          <w:sz w:val="27"/>
          <w:szCs w:val="27"/>
          <w:lang w:eastAsia="pl-PL"/>
        </w:rPr>
        <w:t>zakończenia: </w:t>
      </w:r>
      <w:r w:rsidRPr="00EE4D63">
        <w:rPr>
          <w:rFonts w:ascii="Times New Roman" w:eastAsia="Times New Roman" w:hAnsi="Times New Roman" w:cs="Times New Roman"/>
          <w:color w:val="000000"/>
          <w:sz w:val="27"/>
          <w:szCs w:val="27"/>
          <w:lang w:eastAsia="pl-PL"/>
        </w:rPr>
        <w:t>2018-08-31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II.9) Informacje dodatkowe:</w:t>
      </w:r>
    </w:p>
    <w:p w14:paraId="0C491EFF" w14:textId="77777777" w:rsidR="00EE4D63" w:rsidRPr="00EE4D63" w:rsidRDefault="00EE4D63" w:rsidP="00EE4D63">
      <w:pPr>
        <w:spacing w:after="0" w:line="450" w:lineRule="atLeast"/>
        <w:rPr>
          <w:rFonts w:ascii="Times New Roman" w:eastAsia="Times New Roman" w:hAnsi="Times New Roman" w:cs="Times New Roman"/>
          <w:b/>
          <w:bCs/>
          <w:color w:val="000000"/>
          <w:sz w:val="36"/>
          <w:szCs w:val="36"/>
          <w:lang w:eastAsia="pl-PL"/>
        </w:rPr>
      </w:pPr>
      <w:r w:rsidRPr="00EE4D6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6C36DB33"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III.1) WARUNKI UDZIAŁU W POSTĘPOWANIU </w:t>
      </w:r>
    </w:p>
    <w:p w14:paraId="0F842712"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t>Określenie warunków: Zamawiający w tym zakresie nie stawia żadnych wymagań wystarczającym jest złożone wraz z ofertą oświadczenie zgodnie z założeniami w pkt. 9.3. </w:t>
      </w:r>
      <w:r w:rsidRPr="00EE4D63">
        <w:rPr>
          <w:rFonts w:ascii="Times New Roman" w:eastAsia="Times New Roman" w:hAnsi="Times New Roman" w:cs="Times New Roman"/>
          <w:color w:val="000000"/>
          <w:sz w:val="27"/>
          <w:szCs w:val="27"/>
          <w:lang w:eastAsia="pl-PL"/>
        </w:rPr>
        <w:br/>
        <w:t>Informacje dodatkowe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III.1.2) Sytuacja finansowa lub ekonomiczna </w:t>
      </w:r>
      <w:r w:rsidRPr="00EE4D63">
        <w:rPr>
          <w:rFonts w:ascii="Times New Roman" w:eastAsia="Times New Roman" w:hAnsi="Times New Roman" w:cs="Times New Roman"/>
          <w:color w:val="000000"/>
          <w:sz w:val="27"/>
          <w:szCs w:val="27"/>
          <w:lang w:eastAsia="pl-PL"/>
        </w:rPr>
        <w:br/>
        <w:t xml:space="preserve">Określenie warunków: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dla Zadania nr 1 – 40 000,00 PLN, dla Zadania nr 2 – 300 000,00 PLN, środków lub zdolność kredytową w tej samej wysokości. b)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dla Zadania nr 1 – 40 000,00 PLN, dla Zadania nr 2 – 300 000,00 PLN, W przypadku składania oferty na więcej niż jedno zadanie wartości te podlegają </w:t>
      </w:r>
      <w:r w:rsidRPr="00EE4D63">
        <w:rPr>
          <w:rFonts w:ascii="Times New Roman" w:eastAsia="Times New Roman" w:hAnsi="Times New Roman" w:cs="Times New Roman"/>
          <w:color w:val="000000"/>
          <w:sz w:val="27"/>
          <w:szCs w:val="27"/>
          <w:lang w:eastAsia="pl-PL"/>
        </w:rPr>
        <w:lastRenderedPageBreak/>
        <w:t>sumowaniu. </w:t>
      </w:r>
      <w:r w:rsidRPr="00EE4D63">
        <w:rPr>
          <w:rFonts w:ascii="Times New Roman" w:eastAsia="Times New Roman" w:hAnsi="Times New Roman" w:cs="Times New Roman"/>
          <w:color w:val="000000"/>
          <w:sz w:val="27"/>
          <w:szCs w:val="27"/>
          <w:lang w:eastAsia="pl-PL"/>
        </w:rPr>
        <w:br/>
        <w:t>Informacje dodatkowe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III.1.3) Zdolność techniczna lub zawodowa </w:t>
      </w:r>
      <w:r w:rsidRPr="00EE4D63">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Dla zadania 1: Jedną robotę budowlaną związaną z budową lub przebudową lub rozbudową lub remontem budynku użyteczności publicznej lub budynków użyteczności publicznej*. Wymagana wartość wykonanych robót wynosiła minimum 40 000 zł brutto. Dla zadania 2: Jedną robotę budowlaną związaną z budową lub przebudową lub rozbudową lub remontem budynku użyteczności publicznej lub budynków użyteczności publicznej*. Wymagana wartość wykonanych robót wynosiła minimum 300 000,00 zł brutto. Wykonawca tym samym doświadczeniem może się wykazać do więcej niż jednego zadania, pod warunkiem, że jego wartość odpowiada sumarycznym wartościom warunków postawionych przez Zamawiającego dla poszczególnych zadań. Dla zadania 1 i 2 wartość ta wynosi 340 000,00 zł brutto. Do każdej pozycji wykazu należy załączyć dowody określające, czy roboty te zostały wykonane w sposób należyty, w szczególności informacji o tym czy roboty zostały wykonane zgodnie z przepisami prawa budowlanego i prawidłowo ukończone. * budynku użyteczności publicznej - należy przez to rozumieć budynek przeznaczony na potrzeby administracji publicznej, wymiaru </w:t>
      </w:r>
      <w:r w:rsidRPr="00EE4D63">
        <w:rPr>
          <w:rFonts w:ascii="Times New Roman" w:eastAsia="Times New Roman" w:hAnsi="Times New Roman" w:cs="Times New Roman"/>
          <w:color w:val="000000"/>
          <w:sz w:val="27"/>
          <w:szCs w:val="27"/>
          <w:lang w:eastAsia="pl-PL"/>
        </w:rPr>
        <w:lastRenderedPageBreak/>
        <w:t xml:space="preserve">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Dla Zadania nr 1 • Kierownikiem robót posiadającym uprawnienia budowlane do kierowania robotami w specjalności konstrukcyjno – budowlanej bez ograniczeń posiadający co najmniej 5 lat doświadczenia w pełnieniu funkcji kierownika budowy w tym przy realizacji przedsięwzięcia związanego z budową lub przebudową lub rozbudową lub remontem, co najmniej 1-go budynku użyteczności publicznej*, Dla Zadania nr 2 • Kierownikiem robót posiadającym uprawnienia budowlane do kierowania robotami w specjalności konstrukcyjno – budowlanej bez ograniczeń posiadający co najmniej 5 lat doświadczenia w pełnieniu funkcji kierownika budowy w tym przy realizacji przedsięwzięcia związanego z budową lub przebudową lub rozbudową lub remontem, co najmniej 1-go budynku użyteczności publicznej*, W przypadku składania oferty na więcej niż jedno zadanie Wykonawca może wykazać się tym samym kierownikiem robót do wszystkich zadań. Do wykazu osób w stosunku do kierownika budowy należy dołączyć oświadczenie Wykonawcy, że zaproponowana osoba posiada wymagane uprawnienia i przynależy do właściwej izby samorządu zawodowego jeżeli taki wymóg na te osoby nakłada Prawo budowlane. Zgodnie z </w:t>
      </w:r>
      <w:r w:rsidRPr="00EE4D63">
        <w:rPr>
          <w:rFonts w:ascii="Times New Roman" w:eastAsia="Times New Roman" w:hAnsi="Times New Roman" w:cs="Times New Roman"/>
          <w:color w:val="000000"/>
          <w:sz w:val="27"/>
          <w:szCs w:val="27"/>
          <w:lang w:eastAsia="pl-PL"/>
        </w:rPr>
        <w:lastRenderedPageBreak/>
        <w:t>art. 12a Prawa budowlanego, który to odsyła do ustawy z dnia 22 grudnia 2015 r. o zasadach uznawania kwalifikacji zawodowych nabytych w państwach członkowskich Unii Europejskiej (Dz. U. z dnia 15 stycznia 2016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EE4D6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E4D63">
        <w:rPr>
          <w:rFonts w:ascii="Times New Roman" w:eastAsia="Times New Roman" w:hAnsi="Times New Roman" w:cs="Times New Roman"/>
          <w:color w:val="000000"/>
          <w:sz w:val="27"/>
          <w:szCs w:val="27"/>
          <w:lang w:eastAsia="pl-PL"/>
        </w:rPr>
        <w:br/>
        <w:t>Informacje dodatkowe:</w:t>
      </w:r>
    </w:p>
    <w:p w14:paraId="5BDB949C"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III.2) PODSTAWY WYKLUCZENIA </w:t>
      </w:r>
    </w:p>
    <w:p w14:paraId="11E111EC"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III.2.1) Podstawy wykluczenia określone w art. 24 ust. 1 ustawy Pzp</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EE4D63">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Tak (podstawa wykluczenia określona w art. 24 ust. 5 pkt 8 ustawy Pzp) </w:t>
      </w:r>
    </w:p>
    <w:p w14:paraId="027937C5"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7F5D3A68"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lastRenderedPageBreak/>
        <w:t>Oświadczenie o niepodleganiu wykluczeniu oraz spełnianiu warunków udziału w postępowaniu </w:t>
      </w:r>
      <w:r w:rsidRPr="00EE4D63">
        <w:rPr>
          <w:rFonts w:ascii="Times New Roman" w:eastAsia="Times New Roman" w:hAnsi="Times New Roman" w:cs="Times New Roman"/>
          <w:color w:val="000000"/>
          <w:sz w:val="27"/>
          <w:szCs w:val="27"/>
          <w:lang w:eastAsia="pl-PL"/>
        </w:rPr>
        <w:br/>
        <w:t>Tak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Oświadczenie o spełnianiu kryteriów selekcji </w:t>
      </w:r>
      <w:r w:rsidRPr="00EE4D63">
        <w:rPr>
          <w:rFonts w:ascii="Times New Roman" w:eastAsia="Times New Roman" w:hAnsi="Times New Roman" w:cs="Times New Roman"/>
          <w:color w:val="000000"/>
          <w:sz w:val="27"/>
          <w:szCs w:val="27"/>
          <w:lang w:eastAsia="pl-PL"/>
        </w:rPr>
        <w:br/>
        <w:t>Nie</w:t>
      </w:r>
    </w:p>
    <w:p w14:paraId="3696B0AE"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4E04C838"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1. odpisu z właściwego rejestru lub z centralnej ewidencji i informacji o działalności gospodarczej, zgodnie z opisem w pkt. 9.4.4 2. zaświadczenia właściwego urzędu skarbowego zgodnie z opisem w pkt. 9.4.4. 3. zaświadczenia Zakładu Ubezpieczeń Społecznych lub Kasy Rolniczego Ubezpieczenia Społecznego zgodnie z opisem w pkt. 9.4.4. 4. oświadczenie o niezaleganiu z opłacaniem podatków i opłat lokalnych, o których mowa w ustawie z dnia 12 stycznia 1991 r. o podatkach i opłatach lokalnych (Dz. U. z 2017 r. poz. 1785) 5. Wykonawca, który polega na zasobach innych podmiotów składa dokumenty o braku podstaw do wykluczenia w odniesieniu do tych podmiotów. (dokumenty te zostały określone w pkt. 9.4.4 6.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w:t>
      </w:r>
    </w:p>
    <w:p w14:paraId="2881F159"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1C14B77B"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t>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Informacji banku lub spółdzielczej kasy oszczędnościowo-kredytowej zgodnie z opisanym warunkiem 9.4.3 4. Potwierdzenie, że wykonawca jest ubezpieczony od odpowiedzialności cywilnej zgodnie z opisanym warunkiem 9.4.3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III.5.2) W ZAKRESIE KRYTERIÓW SELEKCJI:</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r>
    </w:p>
    <w:p w14:paraId="61CF9C7C"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74B320BA"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III.7) INNE DOKUMENTY NIE WYMIENIONE W pkt III.3) - III.6)</w:t>
      </w:r>
    </w:p>
    <w:p w14:paraId="16FB7E0D"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1. Oświadczenie o podwykonawcach (załącznik nr 1a SIWZ) 2. Wykaz osób do punktacji (załącznik nr 1b SIWZ) 3. 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491F8393" w14:textId="77777777" w:rsidR="00EE4D63" w:rsidRPr="00EE4D63" w:rsidRDefault="00EE4D63" w:rsidP="00EE4D63">
      <w:pPr>
        <w:spacing w:after="0" w:line="450" w:lineRule="atLeast"/>
        <w:rPr>
          <w:rFonts w:ascii="Times New Roman" w:eastAsia="Times New Roman" w:hAnsi="Times New Roman" w:cs="Times New Roman"/>
          <w:b/>
          <w:bCs/>
          <w:color w:val="000000"/>
          <w:sz w:val="36"/>
          <w:szCs w:val="36"/>
          <w:lang w:eastAsia="pl-PL"/>
        </w:rPr>
      </w:pPr>
      <w:r w:rsidRPr="00EE4D63">
        <w:rPr>
          <w:rFonts w:ascii="Times New Roman" w:eastAsia="Times New Roman" w:hAnsi="Times New Roman" w:cs="Times New Roman"/>
          <w:b/>
          <w:bCs/>
          <w:color w:val="000000"/>
          <w:sz w:val="36"/>
          <w:szCs w:val="36"/>
          <w:u w:val="single"/>
          <w:lang w:eastAsia="pl-PL"/>
        </w:rPr>
        <w:t>SEKCJA IV: PROCEDURA</w:t>
      </w:r>
    </w:p>
    <w:p w14:paraId="590789D9"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IV.1) OPIS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IV.1.1) Tryb udzielenia zamówienia: </w:t>
      </w:r>
      <w:r w:rsidRPr="00EE4D63">
        <w:rPr>
          <w:rFonts w:ascii="Times New Roman" w:eastAsia="Times New Roman" w:hAnsi="Times New Roman" w:cs="Times New Roman"/>
          <w:color w:val="000000"/>
          <w:sz w:val="27"/>
          <w:szCs w:val="27"/>
          <w:lang w:eastAsia="pl-PL"/>
        </w:rPr>
        <w:t>Przetarg nieograniczony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IV.1.2) Zamawiający żąda wniesienia wadium:</w:t>
      </w:r>
    </w:p>
    <w:p w14:paraId="114035CF"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lastRenderedPageBreak/>
        <w:t>Tak </w:t>
      </w:r>
      <w:r w:rsidRPr="00EE4D63">
        <w:rPr>
          <w:rFonts w:ascii="Times New Roman" w:eastAsia="Times New Roman" w:hAnsi="Times New Roman" w:cs="Times New Roman"/>
          <w:color w:val="000000"/>
          <w:sz w:val="27"/>
          <w:szCs w:val="27"/>
          <w:lang w:eastAsia="pl-PL"/>
        </w:rPr>
        <w:br/>
        <w:t>Informacja na temat wadium </w:t>
      </w:r>
      <w:r w:rsidRPr="00EE4D63">
        <w:rPr>
          <w:rFonts w:ascii="Times New Roman" w:eastAsia="Times New Roman" w:hAnsi="Times New Roman" w:cs="Times New Roman"/>
          <w:color w:val="000000"/>
          <w:sz w:val="27"/>
          <w:szCs w:val="27"/>
          <w:lang w:eastAsia="pl-PL"/>
        </w:rPr>
        <w:br/>
        <w:t>Wadium w wysokości: Dla Zadania nr 1 – 1 000,00 PLN (słownie: jeden tysiąc złotych 00/100 groszy) Dla Zadania nr 2 – 8 000,00 PLN (słownie: osiem tysięcy złotych 00/100 groszy) należy wnieść przed upływem terminu składania ofert.</w:t>
      </w:r>
    </w:p>
    <w:p w14:paraId="675CEFDB"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IV.1.3) Przewiduje się udzielenie zaliczek na poczet wykonania zamówienia:</w:t>
      </w:r>
    </w:p>
    <w:p w14:paraId="736AA475"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Nie </w:t>
      </w:r>
      <w:r w:rsidRPr="00EE4D63">
        <w:rPr>
          <w:rFonts w:ascii="Times New Roman" w:eastAsia="Times New Roman" w:hAnsi="Times New Roman" w:cs="Times New Roman"/>
          <w:color w:val="000000"/>
          <w:sz w:val="27"/>
          <w:szCs w:val="27"/>
          <w:lang w:eastAsia="pl-PL"/>
        </w:rPr>
        <w:br/>
        <w:t>Należy podać informacje na temat udzielania zaliczek: </w:t>
      </w:r>
      <w:r w:rsidRPr="00EE4D63">
        <w:rPr>
          <w:rFonts w:ascii="Times New Roman" w:eastAsia="Times New Roman" w:hAnsi="Times New Roman" w:cs="Times New Roman"/>
          <w:color w:val="000000"/>
          <w:sz w:val="27"/>
          <w:szCs w:val="27"/>
          <w:lang w:eastAsia="pl-PL"/>
        </w:rPr>
        <w:br/>
      </w:r>
    </w:p>
    <w:p w14:paraId="5D341F07"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33973991"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Nie </w:t>
      </w:r>
      <w:r w:rsidRPr="00EE4D6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EE4D63">
        <w:rPr>
          <w:rFonts w:ascii="Times New Roman" w:eastAsia="Times New Roman" w:hAnsi="Times New Roman" w:cs="Times New Roman"/>
          <w:color w:val="000000"/>
          <w:sz w:val="27"/>
          <w:szCs w:val="27"/>
          <w:lang w:eastAsia="pl-PL"/>
        </w:rPr>
        <w:br/>
        <w:t>Nie </w:t>
      </w:r>
      <w:r w:rsidRPr="00EE4D63">
        <w:rPr>
          <w:rFonts w:ascii="Times New Roman" w:eastAsia="Times New Roman" w:hAnsi="Times New Roman" w:cs="Times New Roman"/>
          <w:color w:val="000000"/>
          <w:sz w:val="27"/>
          <w:szCs w:val="27"/>
          <w:lang w:eastAsia="pl-PL"/>
        </w:rPr>
        <w:br/>
        <w:t>Informacje dodatkowe: </w:t>
      </w:r>
      <w:r w:rsidRPr="00EE4D63">
        <w:rPr>
          <w:rFonts w:ascii="Times New Roman" w:eastAsia="Times New Roman" w:hAnsi="Times New Roman" w:cs="Times New Roman"/>
          <w:color w:val="000000"/>
          <w:sz w:val="27"/>
          <w:szCs w:val="27"/>
          <w:lang w:eastAsia="pl-PL"/>
        </w:rPr>
        <w:br/>
      </w:r>
    </w:p>
    <w:p w14:paraId="4B884A57"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IV.1.5.) Wymaga się złożenia oferty wariantowej:</w:t>
      </w:r>
    </w:p>
    <w:p w14:paraId="4698BD34"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Nie </w:t>
      </w:r>
      <w:r w:rsidRPr="00EE4D63">
        <w:rPr>
          <w:rFonts w:ascii="Times New Roman" w:eastAsia="Times New Roman" w:hAnsi="Times New Roman" w:cs="Times New Roman"/>
          <w:color w:val="000000"/>
          <w:sz w:val="27"/>
          <w:szCs w:val="27"/>
          <w:lang w:eastAsia="pl-PL"/>
        </w:rPr>
        <w:br/>
        <w:t>Dopuszcza się złożenie oferty wariantowej </w:t>
      </w:r>
      <w:r w:rsidRPr="00EE4D63">
        <w:rPr>
          <w:rFonts w:ascii="Times New Roman" w:eastAsia="Times New Roman" w:hAnsi="Times New Roman" w:cs="Times New Roman"/>
          <w:color w:val="000000"/>
          <w:sz w:val="27"/>
          <w:szCs w:val="27"/>
          <w:lang w:eastAsia="pl-PL"/>
        </w:rPr>
        <w:br/>
        <w:t>Nie </w:t>
      </w:r>
      <w:r w:rsidRPr="00EE4D63">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EE4D63">
        <w:rPr>
          <w:rFonts w:ascii="Times New Roman" w:eastAsia="Times New Roman" w:hAnsi="Times New Roman" w:cs="Times New Roman"/>
          <w:color w:val="000000"/>
          <w:sz w:val="27"/>
          <w:szCs w:val="27"/>
          <w:lang w:eastAsia="pl-PL"/>
        </w:rPr>
        <w:br/>
        <w:t>Nie</w:t>
      </w:r>
    </w:p>
    <w:p w14:paraId="6C9F464F"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14:paraId="35593D69"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Liczba wykonawców   </w:t>
      </w:r>
      <w:r w:rsidRPr="00EE4D63">
        <w:rPr>
          <w:rFonts w:ascii="Times New Roman" w:eastAsia="Times New Roman" w:hAnsi="Times New Roman" w:cs="Times New Roman"/>
          <w:color w:val="000000"/>
          <w:sz w:val="27"/>
          <w:szCs w:val="27"/>
          <w:lang w:eastAsia="pl-PL"/>
        </w:rPr>
        <w:br/>
        <w:t>Przewidywana minimalna liczba wykonawców </w:t>
      </w:r>
      <w:r w:rsidRPr="00EE4D63">
        <w:rPr>
          <w:rFonts w:ascii="Times New Roman" w:eastAsia="Times New Roman" w:hAnsi="Times New Roman" w:cs="Times New Roman"/>
          <w:color w:val="000000"/>
          <w:sz w:val="27"/>
          <w:szCs w:val="27"/>
          <w:lang w:eastAsia="pl-PL"/>
        </w:rPr>
        <w:br/>
        <w:t>Maksymalna liczba wykonawców   </w:t>
      </w:r>
      <w:r w:rsidRPr="00EE4D63">
        <w:rPr>
          <w:rFonts w:ascii="Times New Roman" w:eastAsia="Times New Roman" w:hAnsi="Times New Roman" w:cs="Times New Roman"/>
          <w:color w:val="000000"/>
          <w:sz w:val="27"/>
          <w:szCs w:val="27"/>
          <w:lang w:eastAsia="pl-PL"/>
        </w:rPr>
        <w:br/>
        <w:t>Kryteria selekcji wykonawców: </w:t>
      </w:r>
      <w:r w:rsidRPr="00EE4D63">
        <w:rPr>
          <w:rFonts w:ascii="Times New Roman" w:eastAsia="Times New Roman" w:hAnsi="Times New Roman" w:cs="Times New Roman"/>
          <w:color w:val="000000"/>
          <w:sz w:val="27"/>
          <w:szCs w:val="27"/>
          <w:lang w:eastAsia="pl-PL"/>
        </w:rPr>
        <w:br/>
      </w:r>
    </w:p>
    <w:p w14:paraId="3B95B099"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IV.1.7) Informacje na temat umowy ramowej lub dynamicznego systemu zakupów:</w:t>
      </w:r>
    </w:p>
    <w:p w14:paraId="78A4B40C"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Umowa ramowa będzie zawarta: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Czy przewiduje się ograniczenie liczby uczestników umowy ramowej: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Przewidziana maksymalna liczba uczestników umowy ramowej: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Informacje dodatkowe: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Zamówienie obejmuje ustanowienie dynamicznego systemu zakupów: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Informacje dodatkowe: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EE4D63">
        <w:rPr>
          <w:rFonts w:ascii="Times New Roman" w:eastAsia="Times New Roman" w:hAnsi="Times New Roman" w:cs="Times New Roman"/>
          <w:color w:val="000000"/>
          <w:sz w:val="27"/>
          <w:szCs w:val="27"/>
          <w:lang w:eastAsia="pl-PL"/>
        </w:rPr>
        <w:lastRenderedPageBreak/>
        <w:t>systemu zakupów: </w:t>
      </w:r>
      <w:r w:rsidRPr="00EE4D63">
        <w:rPr>
          <w:rFonts w:ascii="Times New Roman" w:eastAsia="Times New Roman" w:hAnsi="Times New Roman" w:cs="Times New Roman"/>
          <w:color w:val="000000"/>
          <w:sz w:val="27"/>
          <w:szCs w:val="27"/>
          <w:lang w:eastAsia="pl-PL"/>
        </w:rPr>
        <w:br/>
      </w:r>
    </w:p>
    <w:p w14:paraId="619C21B9"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IV.1.8) Aukcja elektroniczna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Przewidziane jest przeprowadzenie aukcji elektronicznej </w:t>
      </w:r>
      <w:r w:rsidRPr="00EE4D63">
        <w:rPr>
          <w:rFonts w:ascii="Times New Roman" w:eastAsia="Times New Roman" w:hAnsi="Times New Roman" w:cs="Times New Roman"/>
          <w:i/>
          <w:iCs/>
          <w:color w:val="000000"/>
          <w:sz w:val="27"/>
          <w:szCs w:val="27"/>
          <w:lang w:eastAsia="pl-PL"/>
        </w:rPr>
        <w:t>(przetarg nieograniczony, przetarg ograniczony, negocjacje z ogłoszeniem) </w:t>
      </w:r>
      <w:r w:rsidRPr="00EE4D63">
        <w:rPr>
          <w:rFonts w:ascii="Times New Roman" w:eastAsia="Times New Roman" w:hAnsi="Times New Roman" w:cs="Times New Roman"/>
          <w:color w:val="000000"/>
          <w:sz w:val="27"/>
          <w:szCs w:val="27"/>
          <w:lang w:eastAsia="pl-PL"/>
        </w:rPr>
        <w:t>Nie </w:t>
      </w:r>
      <w:r w:rsidRPr="00EE4D63">
        <w:rPr>
          <w:rFonts w:ascii="Times New Roman" w:eastAsia="Times New Roman" w:hAnsi="Times New Roman" w:cs="Times New Roman"/>
          <w:color w:val="000000"/>
          <w:sz w:val="27"/>
          <w:szCs w:val="27"/>
          <w:lang w:eastAsia="pl-PL"/>
        </w:rPr>
        <w:br/>
        <w:t>Należy podać adres strony internetowej, na której aukcja będzie prowadzona: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EE4D63">
        <w:rPr>
          <w:rFonts w:ascii="Times New Roman" w:eastAsia="Times New Roman" w:hAnsi="Times New Roman" w:cs="Times New Roman"/>
          <w:color w:val="000000"/>
          <w:sz w:val="27"/>
          <w:szCs w:val="27"/>
          <w:lang w:eastAsia="pl-PL"/>
        </w:rPr>
        <w:br/>
        <w:t>Informacje dotyczące przebiegu aukcji elektronicznej: </w:t>
      </w:r>
      <w:r w:rsidRPr="00EE4D6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EE4D6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EE4D63">
        <w:rPr>
          <w:rFonts w:ascii="Times New Roman" w:eastAsia="Times New Roman" w:hAnsi="Times New Roman" w:cs="Times New Roman"/>
          <w:color w:val="000000"/>
          <w:sz w:val="27"/>
          <w:szCs w:val="27"/>
          <w:lang w:eastAsia="pl-PL"/>
        </w:rPr>
        <w:br/>
        <w:t>Wymagania dotyczące rejestracji i identyfikacji wykonawców w aukcji elektronicznej: </w:t>
      </w:r>
      <w:r w:rsidRPr="00EE4D63">
        <w:rPr>
          <w:rFonts w:ascii="Times New Roman" w:eastAsia="Times New Roman" w:hAnsi="Times New Roman" w:cs="Times New Roman"/>
          <w:color w:val="000000"/>
          <w:sz w:val="27"/>
          <w:szCs w:val="27"/>
          <w:lang w:eastAsia="pl-PL"/>
        </w:rPr>
        <w:br/>
        <w:t>Informacje o liczbie etapów aukcji elektronicznej i czasie ich trwania:</w:t>
      </w:r>
    </w:p>
    <w:p w14:paraId="3DC6AFAB"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t>Czas trwania: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EE4D63">
        <w:rPr>
          <w:rFonts w:ascii="Times New Roman" w:eastAsia="Times New Roman" w:hAnsi="Times New Roman" w:cs="Times New Roman"/>
          <w:color w:val="000000"/>
          <w:sz w:val="27"/>
          <w:szCs w:val="27"/>
          <w:lang w:eastAsia="pl-PL"/>
        </w:rPr>
        <w:br/>
        <w:t>Warunki zamknięcia aukcji elektronicznej: </w:t>
      </w:r>
      <w:r w:rsidRPr="00EE4D63">
        <w:rPr>
          <w:rFonts w:ascii="Times New Roman" w:eastAsia="Times New Roman" w:hAnsi="Times New Roman" w:cs="Times New Roman"/>
          <w:color w:val="000000"/>
          <w:sz w:val="27"/>
          <w:szCs w:val="27"/>
          <w:lang w:eastAsia="pl-PL"/>
        </w:rPr>
        <w:br/>
      </w:r>
    </w:p>
    <w:p w14:paraId="0A4DF776"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lastRenderedPageBreak/>
        <w:br/>
      </w:r>
      <w:r w:rsidRPr="00EE4D63">
        <w:rPr>
          <w:rFonts w:ascii="Times New Roman" w:eastAsia="Times New Roman" w:hAnsi="Times New Roman" w:cs="Times New Roman"/>
          <w:b/>
          <w:bCs/>
          <w:color w:val="000000"/>
          <w:sz w:val="27"/>
          <w:szCs w:val="27"/>
          <w:lang w:eastAsia="pl-PL"/>
        </w:rPr>
        <w:t>IV.2) KRYTERIA OCENY OFERT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IV.2.1) Kryteria oceny ofert: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IV.2.2) Kryteria</w:t>
      </w:r>
      <w:r w:rsidRPr="00EE4D63">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EE4D63" w:rsidRPr="00EE4D63" w14:paraId="0807C25D" w14:textId="77777777" w:rsidTr="00EE4D63">
        <w:tc>
          <w:tcPr>
            <w:tcW w:w="0" w:type="auto"/>
            <w:tcBorders>
              <w:top w:val="single" w:sz="6" w:space="0" w:color="000000"/>
              <w:left w:val="single" w:sz="6" w:space="0" w:color="000000"/>
              <w:bottom w:val="single" w:sz="6" w:space="0" w:color="000000"/>
              <w:right w:val="single" w:sz="6" w:space="0" w:color="000000"/>
            </w:tcBorders>
            <w:vAlign w:val="center"/>
            <w:hideMark/>
          </w:tcPr>
          <w:p w14:paraId="6C1B1027"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47A166"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sz w:val="24"/>
                <w:szCs w:val="24"/>
                <w:lang w:eastAsia="pl-PL"/>
              </w:rPr>
              <w:t>Znaczenie</w:t>
            </w:r>
          </w:p>
        </w:tc>
      </w:tr>
      <w:tr w:rsidR="00EE4D63" w:rsidRPr="00EE4D63" w14:paraId="661D6058" w14:textId="77777777" w:rsidTr="00EE4D63">
        <w:tc>
          <w:tcPr>
            <w:tcW w:w="0" w:type="auto"/>
            <w:tcBorders>
              <w:top w:val="single" w:sz="6" w:space="0" w:color="000000"/>
              <w:left w:val="single" w:sz="6" w:space="0" w:color="000000"/>
              <w:bottom w:val="single" w:sz="6" w:space="0" w:color="000000"/>
              <w:right w:val="single" w:sz="6" w:space="0" w:color="000000"/>
            </w:tcBorders>
            <w:vAlign w:val="center"/>
            <w:hideMark/>
          </w:tcPr>
          <w:p w14:paraId="2CB82A60"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3E6E62"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sz w:val="24"/>
                <w:szCs w:val="24"/>
                <w:lang w:eastAsia="pl-PL"/>
              </w:rPr>
              <w:t>60,00</w:t>
            </w:r>
          </w:p>
        </w:tc>
      </w:tr>
      <w:tr w:rsidR="00EE4D63" w:rsidRPr="00EE4D63" w14:paraId="5DBDFCA8" w14:textId="77777777" w:rsidTr="00EE4D63">
        <w:tc>
          <w:tcPr>
            <w:tcW w:w="0" w:type="auto"/>
            <w:tcBorders>
              <w:top w:val="single" w:sz="6" w:space="0" w:color="000000"/>
              <w:left w:val="single" w:sz="6" w:space="0" w:color="000000"/>
              <w:bottom w:val="single" w:sz="6" w:space="0" w:color="000000"/>
              <w:right w:val="single" w:sz="6" w:space="0" w:color="000000"/>
            </w:tcBorders>
            <w:vAlign w:val="center"/>
            <w:hideMark/>
          </w:tcPr>
          <w:p w14:paraId="1005F965"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sz w:val="24"/>
                <w:szCs w:val="24"/>
                <w:lang w:eastAsia="pl-PL"/>
              </w:rPr>
              <w:t>Wydłużony okres udzielonej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3D60F8"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sz w:val="24"/>
                <w:szCs w:val="24"/>
                <w:lang w:eastAsia="pl-PL"/>
              </w:rPr>
              <w:t>20,00</w:t>
            </w:r>
          </w:p>
        </w:tc>
      </w:tr>
      <w:tr w:rsidR="00EE4D63" w:rsidRPr="00EE4D63" w14:paraId="5751CA2E" w14:textId="77777777" w:rsidTr="00EE4D63">
        <w:tc>
          <w:tcPr>
            <w:tcW w:w="0" w:type="auto"/>
            <w:tcBorders>
              <w:top w:val="single" w:sz="6" w:space="0" w:color="000000"/>
              <w:left w:val="single" w:sz="6" w:space="0" w:color="000000"/>
              <w:bottom w:val="single" w:sz="6" w:space="0" w:color="000000"/>
              <w:right w:val="single" w:sz="6" w:space="0" w:color="000000"/>
            </w:tcBorders>
            <w:vAlign w:val="center"/>
            <w:hideMark/>
          </w:tcPr>
          <w:p w14:paraId="5C92AED1"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497673"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sz w:val="24"/>
                <w:szCs w:val="24"/>
                <w:lang w:eastAsia="pl-PL"/>
              </w:rPr>
              <w:t>20,00</w:t>
            </w:r>
          </w:p>
        </w:tc>
      </w:tr>
    </w:tbl>
    <w:p w14:paraId="77C62D96"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IV.2.3) Zastosowanie procedury, o której mowa w art. 24aa ust. 1 ustawy Pzp </w:t>
      </w:r>
      <w:r w:rsidRPr="00EE4D63">
        <w:rPr>
          <w:rFonts w:ascii="Times New Roman" w:eastAsia="Times New Roman" w:hAnsi="Times New Roman" w:cs="Times New Roman"/>
          <w:color w:val="000000"/>
          <w:sz w:val="27"/>
          <w:szCs w:val="27"/>
          <w:lang w:eastAsia="pl-PL"/>
        </w:rPr>
        <w:t>(przetarg nieograniczony) </w:t>
      </w:r>
      <w:r w:rsidRPr="00EE4D63">
        <w:rPr>
          <w:rFonts w:ascii="Times New Roman" w:eastAsia="Times New Roman" w:hAnsi="Times New Roman" w:cs="Times New Roman"/>
          <w:color w:val="000000"/>
          <w:sz w:val="27"/>
          <w:szCs w:val="27"/>
          <w:lang w:eastAsia="pl-PL"/>
        </w:rPr>
        <w:br/>
        <w:t>Tak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IV.3) Negocjacje z ogłoszeniem, dialog konkurencyjny, partnerstwo innowacyjne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IV.3.1) Informacje na temat negocjacji z ogłoszeniem</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t>Minimalne wymagania, które muszą spełniać wszystkie oferty: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EE4D63">
        <w:rPr>
          <w:rFonts w:ascii="Times New Roman" w:eastAsia="Times New Roman" w:hAnsi="Times New Roman" w:cs="Times New Roman"/>
          <w:color w:val="000000"/>
          <w:sz w:val="27"/>
          <w:szCs w:val="27"/>
          <w:lang w:eastAsia="pl-PL"/>
        </w:rPr>
        <w:br/>
        <w:t>Przewidziany jest podział negocjacji na etapy w celu ograniczenia liczby ofert: </w:t>
      </w:r>
      <w:r w:rsidRPr="00EE4D63">
        <w:rPr>
          <w:rFonts w:ascii="Times New Roman" w:eastAsia="Times New Roman" w:hAnsi="Times New Roman" w:cs="Times New Roman"/>
          <w:color w:val="000000"/>
          <w:sz w:val="27"/>
          <w:szCs w:val="27"/>
          <w:lang w:eastAsia="pl-PL"/>
        </w:rPr>
        <w:br/>
        <w:t>Należy podać informacje na temat etapów negocjacji (w tym liczbę etapów):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Informacje dodatkowe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IV.3.2) Informacje na temat dialogu konkurencyjnego</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lastRenderedPageBreak/>
        <w:br/>
        <w:t>Wstępny harmonogram postępowania: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Podział dialogu na etapy w celu ograniczenia liczby rozwiązań: </w:t>
      </w:r>
      <w:r w:rsidRPr="00EE4D63">
        <w:rPr>
          <w:rFonts w:ascii="Times New Roman" w:eastAsia="Times New Roman" w:hAnsi="Times New Roman" w:cs="Times New Roman"/>
          <w:color w:val="000000"/>
          <w:sz w:val="27"/>
          <w:szCs w:val="27"/>
          <w:lang w:eastAsia="pl-PL"/>
        </w:rPr>
        <w:br/>
        <w:t>Należy podać informacje na temat etapów dialogu: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Informacje dodatkowe: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IV.3.3) Informacje na temat partnerstwa innowacyjnego</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Informacje dodatkowe: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IV.4) Licytacja elektroniczna </w:t>
      </w:r>
      <w:r w:rsidRPr="00EE4D63">
        <w:rPr>
          <w:rFonts w:ascii="Times New Roman" w:eastAsia="Times New Roman" w:hAnsi="Times New Roman" w:cs="Times New Roman"/>
          <w:color w:val="000000"/>
          <w:sz w:val="27"/>
          <w:szCs w:val="27"/>
          <w:lang w:eastAsia="pl-PL"/>
        </w:rPr>
        <w:br/>
        <w:t>Adres strony internetowej, na której będzie prowadzona licytacja elektroniczna: </w:t>
      </w:r>
    </w:p>
    <w:p w14:paraId="08CFD366"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27EDA5EE"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630365F0"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146A9729"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Informacje o liczbie etapów licytacji elektronicznej i czasie ich trwania:</w:t>
      </w:r>
    </w:p>
    <w:p w14:paraId="5835B3BE"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Czas trwania: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14:paraId="1F3D748A"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Termin składania wniosków o dopuszczenie do udziału w licytacji elektronicznej: </w:t>
      </w:r>
      <w:r w:rsidRPr="00EE4D63">
        <w:rPr>
          <w:rFonts w:ascii="Times New Roman" w:eastAsia="Times New Roman" w:hAnsi="Times New Roman" w:cs="Times New Roman"/>
          <w:color w:val="000000"/>
          <w:sz w:val="27"/>
          <w:szCs w:val="27"/>
          <w:lang w:eastAsia="pl-PL"/>
        </w:rPr>
        <w:br/>
        <w:t>Data: godzina: </w:t>
      </w:r>
      <w:r w:rsidRPr="00EE4D63">
        <w:rPr>
          <w:rFonts w:ascii="Times New Roman" w:eastAsia="Times New Roman" w:hAnsi="Times New Roman" w:cs="Times New Roman"/>
          <w:color w:val="000000"/>
          <w:sz w:val="27"/>
          <w:szCs w:val="27"/>
          <w:lang w:eastAsia="pl-PL"/>
        </w:rPr>
        <w:br/>
        <w:t>Termin otwarcia licytacji elektronicznej: </w:t>
      </w:r>
    </w:p>
    <w:p w14:paraId="13AC96EC"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t>Termin i warunki zamknięcia licytacji elektronicznej: </w:t>
      </w:r>
    </w:p>
    <w:p w14:paraId="5F268578"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63DB2D19"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t>Wymagania dotyczące zabezpieczenia należytego wykonania umowy: </w:t>
      </w:r>
    </w:p>
    <w:p w14:paraId="6A5E167C"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br/>
        <w:t>Informacje dodatkowe: </w:t>
      </w:r>
    </w:p>
    <w:p w14:paraId="36917D4C"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b/>
          <w:bCs/>
          <w:color w:val="000000"/>
          <w:sz w:val="27"/>
          <w:szCs w:val="27"/>
          <w:lang w:eastAsia="pl-PL"/>
        </w:rPr>
        <w:t>IV.5) ZMIANA UMOWY</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E4D63">
        <w:rPr>
          <w:rFonts w:ascii="Times New Roman" w:eastAsia="Times New Roman" w:hAnsi="Times New Roman" w:cs="Times New Roman"/>
          <w:color w:val="000000"/>
          <w:sz w:val="27"/>
          <w:szCs w:val="27"/>
          <w:lang w:eastAsia="pl-PL"/>
        </w:rPr>
        <w:t> Tak </w:t>
      </w:r>
      <w:r w:rsidRPr="00EE4D63">
        <w:rPr>
          <w:rFonts w:ascii="Times New Roman" w:eastAsia="Times New Roman" w:hAnsi="Times New Roman" w:cs="Times New Roman"/>
          <w:color w:val="000000"/>
          <w:sz w:val="27"/>
          <w:szCs w:val="27"/>
          <w:lang w:eastAsia="pl-PL"/>
        </w:rPr>
        <w:br/>
        <w:t>Należy wskazać zakres, charakter zmian oraz warunki wprowadzenia zmian: </w:t>
      </w:r>
      <w:r w:rsidRPr="00EE4D63">
        <w:rPr>
          <w:rFonts w:ascii="Times New Roman" w:eastAsia="Times New Roman" w:hAnsi="Times New Roman" w:cs="Times New Roman"/>
          <w:color w:val="000000"/>
          <w:sz w:val="27"/>
          <w:szCs w:val="27"/>
          <w:lang w:eastAsia="pl-PL"/>
        </w:rPr>
        <w:br/>
        <w:t>Zgodnie z zapisami określonymi w SIWZ.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IV.6) INFORMACJE ADMINISTRACYJNE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IV.6.1) Sposób udostępniania informacji o charakterze poufnym </w:t>
      </w:r>
      <w:r w:rsidRPr="00EE4D63">
        <w:rPr>
          <w:rFonts w:ascii="Times New Roman" w:eastAsia="Times New Roman" w:hAnsi="Times New Roman" w:cs="Times New Roman"/>
          <w:i/>
          <w:iCs/>
          <w:color w:val="000000"/>
          <w:sz w:val="27"/>
          <w:szCs w:val="27"/>
          <w:lang w:eastAsia="pl-PL"/>
        </w:rPr>
        <w:t>(jeżeli dotyczy):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Środki służące ochronie informacji o charakterze poufnym</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EE4D63">
        <w:rPr>
          <w:rFonts w:ascii="Times New Roman" w:eastAsia="Times New Roman" w:hAnsi="Times New Roman" w:cs="Times New Roman"/>
          <w:color w:val="000000"/>
          <w:sz w:val="27"/>
          <w:szCs w:val="27"/>
          <w:lang w:eastAsia="pl-PL"/>
        </w:rPr>
        <w:br/>
        <w:t>Data: 2018-04-30, godzina: 10:00, </w:t>
      </w:r>
      <w:r w:rsidRPr="00EE4D63">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EE4D63">
        <w:rPr>
          <w:rFonts w:ascii="Times New Roman" w:eastAsia="Times New Roman" w:hAnsi="Times New Roman" w:cs="Times New Roman"/>
          <w:color w:val="000000"/>
          <w:sz w:val="27"/>
          <w:szCs w:val="27"/>
          <w:lang w:eastAsia="pl-PL"/>
        </w:rPr>
        <w:lastRenderedPageBreak/>
        <w:t>ogłoszeniem): </w:t>
      </w:r>
      <w:r w:rsidRPr="00EE4D63">
        <w:rPr>
          <w:rFonts w:ascii="Times New Roman" w:eastAsia="Times New Roman" w:hAnsi="Times New Roman" w:cs="Times New Roman"/>
          <w:color w:val="000000"/>
          <w:sz w:val="27"/>
          <w:szCs w:val="27"/>
          <w:lang w:eastAsia="pl-PL"/>
        </w:rPr>
        <w:br/>
        <w:t>Nie </w:t>
      </w:r>
      <w:r w:rsidRPr="00EE4D63">
        <w:rPr>
          <w:rFonts w:ascii="Times New Roman" w:eastAsia="Times New Roman" w:hAnsi="Times New Roman" w:cs="Times New Roman"/>
          <w:color w:val="000000"/>
          <w:sz w:val="27"/>
          <w:szCs w:val="27"/>
          <w:lang w:eastAsia="pl-PL"/>
        </w:rPr>
        <w:br/>
        <w:t>Wskazać powody: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EE4D63">
        <w:rPr>
          <w:rFonts w:ascii="Times New Roman" w:eastAsia="Times New Roman" w:hAnsi="Times New Roman" w:cs="Times New Roman"/>
          <w:color w:val="000000"/>
          <w:sz w:val="27"/>
          <w:szCs w:val="27"/>
          <w:lang w:eastAsia="pl-PL"/>
        </w:rPr>
        <w:br/>
        <w:t>&gt; polski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IV.6.3) Termin związania ofertą: </w:t>
      </w:r>
      <w:r w:rsidRPr="00EE4D63">
        <w:rPr>
          <w:rFonts w:ascii="Times New Roman" w:eastAsia="Times New Roman" w:hAnsi="Times New Roman" w:cs="Times New Roman"/>
          <w:color w:val="000000"/>
          <w:sz w:val="27"/>
          <w:szCs w:val="27"/>
          <w:lang w:eastAsia="pl-PL"/>
        </w:rPr>
        <w:t>do: okres w dniach: 30 (od ostatecznego terminu składania ofert)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4D63">
        <w:rPr>
          <w:rFonts w:ascii="Times New Roman" w:eastAsia="Times New Roman" w:hAnsi="Times New Roman" w:cs="Times New Roman"/>
          <w:color w:val="000000"/>
          <w:sz w:val="27"/>
          <w:szCs w:val="27"/>
          <w:lang w:eastAsia="pl-PL"/>
        </w:rPr>
        <w:t> Nie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4D63">
        <w:rPr>
          <w:rFonts w:ascii="Times New Roman" w:eastAsia="Times New Roman" w:hAnsi="Times New Roman" w:cs="Times New Roman"/>
          <w:color w:val="000000"/>
          <w:sz w:val="27"/>
          <w:szCs w:val="27"/>
          <w:lang w:eastAsia="pl-PL"/>
        </w:rPr>
        <w:t> Nie </w:t>
      </w:r>
      <w:r w:rsidRPr="00EE4D63">
        <w:rPr>
          <w:rFonts w:ascii="Times New Roman" w:eastAsia="Times New Roman" w:hAnsi="Times New Roman" w:cs="Times New Roman"/>
          <w:color w:val="000000"/>
          <w:sz w:val="27"/>
          <w:szCs w:val="27"/>
          <w:lang w:eastAsia="pl-PL"/>
        </w:rPr>
        <w:br/>
      </w:r>
      <w:r w:rsidRPr="00EE4D63">
        <w:rPr>
          <w:rFonts w:ascii="Times New Roman" w:eastAsia="Times New Roman" w:hAnsi="Times New Roman" w:cs="Times New Roman"/>
          <w:b/>
          <w:bCs/>
          <w:color w:val="000000"/>
          <w:sz w:val="27"/>
          <w:szCs w:val="27"/>
          <w:lang w:eastAsia="pl-PL"/>
        </w:rPr>
        <w:t>IV.6.6) Informacje dodatkowe:</w:t>
      </w:r>
      <w:r w:rsidRPr="00EE4D63">
        <w:rPr>
          <w:rFonts w:ascii="Times New Roman" w:eastAsia="Times New Roman" w:hAnsi="Times New Roman" w:cs="Times New Roman"/>
          <w:color w:val="000000"/>
          <w:sz w:val="27"/>
          <w:szCs w:val="27"/>
          <w:lang w:eastAsia="pl-PL"/>
        </w:rPr>
        <w:t> </w:t>
      </w:r>
      <w:r w:rsidRPr="00EE4D63">
        <w:rPr>
          <w:rFonts w:ascii="Times New Roman" w:eastAsia="Times New Roman" w:hAnsi="Times New Roman" w:cs="Times New Roman"/>
          <w:color w:val="000000"/>
          <w:sz w:val="27"/>
          <w:szCs w:val="27"/>
          <w:lang w:eastAsia="pl-PL"/>
        </w:rPr>
        <w:br/>
      </w:r>
    </w:p>
    <w:p w14:paraId="068095D1" w14:textId="77777777" w:rsidR="00EE4D63" w:rsidRPr="00EE4D63" w:rsidRDefault="00EE4D63" w:rsidP="00EE4D63">
      <w:pPr>
        <w:spacing w:after="0" w:line="450" w:lineRule="atLeast"/>
        <w:jc w:val="center"/>
        <w:rPr>
          <w:rFonts w:ascii="Times New Roman" w:eastAsia="Times New Roman" w:hAnsi="Times New Roman" w:cs="Times New Roman"/>
          <w:b/>
          <w:bCs/>
          <w:color w:val="000000"/>
          <w:sz w:val="36"/>
          <w:szCs w:val="36"/>
          <w:lang w:eastAsia="pl-PL"/>
        </w:rPr>
      </w:pPr>
      <w:r w:rsidRPr="00EE4D63">
        <w:rPr>
          <w:rFonts w:ascii="Times New Roman" w:eastAsia="Times New Roman" w:hAnsi="Times New Roman" w:cs="Times New Roman"/>
          <w:b/>
          <w:bCs/>
          <w:color w:val="000000"/>
          <w:sz w:val="36"/>
          <w:szCs w:val="36"/>
          <w:u w:val="single"/>
          <w:lang w:eastAsia="pl-PL"/>
        </w:rPr>
        <w:t>ZAŁĄCZNIK I - INFORMACJE DOTYCZĄCE OFERT CZĘŚCIOWYCH</w:t>
      </w:r>
    </w:p>
    <w:p w14:paraId="0E00382A"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p>
    <w:p w14:paraId="39775071" w14:textId="77777777" w:rsidR="00EE4D63" w:rsidRPr="00EE4D63" w:rsidRDefault="00EE4D63" w:rsidP="00EE4D63">
      <w:pPr>
        <w:spacing w:after="0" w:line="450" w:lineRule="atLeast"/>
        <w:rPr>
          <w:rFonts w:ascii="Times New Roman" w:eastAsia="Times New Roman" w:hAnsi="Times New Roman" w:cs="Times New Roman"/>
          <w:color w:val="000000"/>
          <w:sz w:val="27"/>
          <w:szCs w:val="27"/>
          <w:lang w:eastAsia="pl-PL"/>
        </w:rPr>
      </w:pPr>
    </w:p>
    <w:p w14:paraId="3155C6D5" w14:textId="77777777" w:rsidR="00EE4D63" w:rsidRPr="00EE4D63" w:rsidRDefault="00EE4D63" w:rsidP="00EE4D63">
      <w:pPr>
        <w:spacing w:after="270" w:line="450" w:lineRule="atLeast"/>
        <w:rPr>
          <w:rFonts w:ascii="Times New Roman" w:eastAsia="Times New Roman" w:hAnsi="Times New Roman" w:cs="Times New Roman"/>
          <w:color w:val="000000"/>
          <w:sz w:val="27"/>
          <w:szCs w:val="27"/>
          <w:lang w:eastAsia="pl-PL"/>
        </w:rPr>
      </w:pPr>
    </w:p>
    <w:p w14:paraId="42B9B3AB" w14:textId="77777777" w:rsidR="00EE4D63" w:rsidRPr="00EE4D63" w:rsidRDefault="00EE4D63" w:rsidP="00EE4D63">
      <w:pPr>
        <w:spacing w:after="0" w:line="240" w:lineRule="auto"/>
        <w:rPr>
          <w:rFonts w:ascii="Times New Roman" w:eastAsia="Times New Roman" w:hAnsi="Times New Roman" w:cs="Times New Roman"/>
          <w:sz w:val="24"/>
          <w:szCs w:val="24"/>
          <w:lang w:eastAsia="pl-PL"/>
        </w:rPr>
      </w:pPr>
      <w:r w:rsidRPr="00EE4D6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E4D63" w:rsidRPr="00EE4D63" w14:paraId="37611730" w14:textId="77777777" w:rsidTr="00EE4D63">
        <w:trPr>
          <w:tblCellSpacing w:w="15" w:type="dxa"/>
        </w:trPr>
        <w:tc>
          <w:tcPr>
            <w:tcW w:w="0" w:type="auto"/>
            <w:vAlign w:val="center"/>
            <w:hideMark/>
          </w:tcPr>
          <w:p w14:paraId="692E7C3D" w14:textId="52CE6726" w:rsidR="00EE4D63" w:rsidRPr="00EE4D63" w:rsidRDefault="00EE4D63" w:rsidP="00EE4D63">
            <w:pPr>
              <w:spacing w:after="0" w:line="240" w:lineRule="auto"/>
              <w:rPr>
                <w:rFonts w:ascii="Times New Roman" w:eastAsia="Times New Roman" w:hAnsi="Times New Roman" w:cs="Times New Roman"/>
                <w:color w:val="000000"/>
                <w:sz w:val="27"/>
                <w:szCs w:val="27"/>
                <w:lang w:eastAsia="pl-PL"/>
              </w:rPr>
            </w:pPr>
            <w:r w:rsidRPr="00EE4D63">
              <w:rPr>
                <w:rFonts w:ascii="Times New Roman" w:eastAsia="Times New Roman" w:hAnsi="Times New Roman" w:cs="Times New Roman"/>
                <w:color w:val="000000"/>
                <w:sz w:val="27"/>
                <w:szCs w:val="27"/>
                <w:lang w:eastAsia="pl-PL"/>
              </w:rPr>
              <w:object w:dxaOrig="1440" w:dyaOrig="1440" w14:anchorId="72C25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6DD5C6C4" w14:textId="77777777" w:rsidR="00360BE9" w:rsidRDefault="00360BE9">
      <w:bookmarkStart w:id="0" w:name="_GoBack"/>
      <w:bookmarkEnd w:id="0"/>
    </w:p>
    <w:sectPr w:rsidR="00360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E9"/>
    <w:rsid w:val="00360BE9"/>
    <w:rsid w:val="00EE4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A9068-8306-4BFB-A914-C86421A4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978135">
      <w:bodyDiv w:val="1"/>
      <w:marLeft w:val="0"/>
      <w:marRight w:val="0"/>
      <w:marTop w:val="0"/>
      <w:marBottom w:val="0"/>
      <w:divBdr>
        <w:top w:val="none" w:sz="0" w:space="0" w:color="auto"/>
        <w:left w:val="none" w:sz="0" w:space="0" w:color="auto"/>
        <w:bottom w:val="none" w:sz="0" w:space="0" w:color="auto"/>
        <w:right w:val="none" w:sz="0" w:space="0" w:color="auto"/>
      </w:divBdr>
      <w:divsChild>
        <w:div w:id="1467897751">
          <w:marLeft w:val="0"/>
          <w:marRight w:val="0"/>
          <w:marTop w:val="0"/>
          <w:marBottom w:val="0"/>
          <w:divBdr>
            <w:top w:val="none" w:sz="0" w:space="0" w:color="auto"/>
            <w:left w:val="none" w:sz="0" w:space="0" w:color="auto"/>
            <w:bottom w:val="none" w:sz="0" w:space="0" w:color="auto"/>
            <w:right w:val="none" w:sz="0" w:space="0" w:color="auto"/>
          </w:divBdr>
          <w:divsChild>
            <w:div w:id="518590583">
              <w:marLeft w:val="0"/>
              <w:marRight w:val="0"/>
              <w:marTop w:val="0"/>
              <w:marBottom w:val="0"/>
              <w:divBdr>
                <w:top w:val="none" w:sz="0" w:space="0" w:color="auto"/>
                <w:left w:val="none" w:sz="0" w:space="0" w:color="auto"/>
                <w:bottom w:val="none" w:sz="0" w:space="0" w:color="auto"/>
                <w:right w:val="none" w:sz="0" w:space="0" w:color="auto"/>
              </w:divBdr>
            </w:div>
            <w:div w:id="623582190">
              <w:marLeft w:val="0"/>
              <w:marRight w:val="0"/>
              <w:marTop w:val="0"/>
              <w:marBottom w:val="0"/>
              <w:divBdr>
                <w:top w:val="none" w:sz="0" w:space="0" w:color="auto"/>
                <w:left w:val="none" w:sz="0" w:space="0" w:color="auto"/>
                <w:bottom w:val="none" w:sz="0" w:space="0" w:color="auto"/>
                <w:right w:val="none" w:sz="0" w:space="0" w:color="auto"/>
              </w:divBdr>
            </w:div>
            <w:div w:id="1493255481">
              <w:marLeft w:val="0"/>
              <w:marRight w:val="0"/>
              <w:marTop w:val="0"/>
              <w:marBottom w:val="0"/>
              <w:divBdr>
                <w:top w:val="none" w:sz="0" w:space="0" w:color="auto"/>
                <w:left w:val="none" w:sz="0" w:space="0" w:color="auto"/>
                <w:bottom w:val="none" w:sz="0" w:space="0" w:color="auto"/>
                <w:right w:val="none" w:sz="0" w:space="0" w:color="auto"/>
              </w:divBdr>
              <w:divsChild>
                <w:div w:id="189689726">
                  <w:marLeft w:val="0"/>
                  <w:marRight w:val="0"/>
                  <w:marTop w:val="0"/>
                  <w:marBottom w:val="0"/>
                  <w:divBdr>
                    <w:top w:val="none" w:sz="0" w:space="0" w:color="auto"/>
                    <w:left w:val="none" w:sz="0" w:space="0" w:color="auto"/>
                    <w:bottom w:val="none" w:sz="0" w:space="0" w:color="auto"/>
                    <w:right w:val="none" w:sz="0" w:space="0" w:color="auto"/>
                  </w:divBdr>
                </w:div>
              </w:divsChild>
            </w:div>
            <w:div w:id="637300560">
              <w:marLeft w:val="0"/>
              <w:marRight w:val="0"/>
              <w:marTop w:val="0"/>
              <w:marBottom w:val="0"/>
              <w:divBdr>
                <w:top w:val="none" w:sz="0" w:space="0" w:color="auto"/>
                <w:left w:val="none" w:sz="0" w:space="0" w:color="auto"/>
                <w:bottom w:val="none" w:sz="0" w:space="0" w:color="auto"/>
                <w:right w:val="none" w:sz="0" w:space="0" w:color="auto"/>
              </w:divBdr>
              <w:divsChild>
                <w:div w:id="1107123127">
                  <w:marLeft w:val="0"/>
                  <w:marRight w:val="0"/>
                  <w:marTop w:val="0"/>
                  <w:marBottom w:val="0"/>
                  <w:divBdr>
                    <w:top w:val="none" w:sz="0" w:space="0" w:color="auto"/>
                    <w:left w:val="none" w:sz="0" w:space="0" w:color="auto"/>
                    <w:bottom w:val="none" w:sz="0" w:space="0" w:color="auto"/>
                    <w:right w:val="none" w:sz="0" w:space="0" w:color="auto"/>
                  </w:divBdr>
                </w:div>
              </w:divsChild>
            </w:div>
            <w:div w:id="1825659820">
              <w:marLeft w:val="0"/>
              <w:marRight w:val="0"/>
              <w:marTop w:val="0"/>
              <w:marBottom w:val="0"/>
              <w:divBdr>
                <w:top w:val="none" w:sz="0" w:space="0" w:color="auto"/>
                <w:left w:val="none" w:sz="0" w:space="0" w:color="auto"/>
                <w:bottom w:val="none" w:sz="0" w:space="0" w:color="auto"/>
                <w:right w:val="none" w:sz="0" w:space="0" w:color="auto"/>
              </w:divBdr>
              <w:divsChild>
                <w:div w:id="2133866136">
                  <w:marLeft w:val="0"/>
                  <w:marRight w:val="0"/>
                  <w:marTop w:val="0"/>
                  <w:marBottom w:val="0"/>
                  <w:divBdr>
                    <w:top w:val="none" w:sz="0" w:space="0" w:color="auto"/>
                    <w:left w:val="none" w:sz="0" w:space="0" w:color="auto"/>
                    <w:bottom w:val="none" w:sz="0" w:space="0" w:color="auto"/>
                    <w:right w:val="none" w:sz="0" w:space="0" w:color="auto"/>
                  </w:divBdr>
                </w:div>
                <w:div w:id="1926373591">
                  <w:marLeft w:val="0"/>
                  <w:marRight w:val="0"/>
                  <w:marTop w:val="0"/>
                  <w:marBottom w:val="0"/>
                  <w:divBdr>
                    <w:top w:val="none" w:sz="0" w:space="0" w:color="auto"/>
                    <w:left w:val="none" w:sz="0" w:space="0" w:color="auto"/>
                    <w:bottom w:val="none" w:sz="0" w:space="0" w:color="auto"/>
                    <w:right w:val="none" w:sz="0" w:space="0" w:color="auto"/>
                  </w:divBdr>
                </w:div>
                <w:div w:id="2007591496">
                  <w:marLeft w:val="0"/>
                  <w:marRight w:val="0"/>
                  <w:marTop w:val="0"/>
                  <w:marBottom w:val="0"/>
                  <w:divBdr>
                    <w:top w:val="none" w:sz="0" w:space="0" w:color="auto"/>
                    <w:left w:val="none" w:sz="0" w:space="0" w:color="auto"/>
                    <w:bottom w:val="none" w:sz="0" w:space="0" w:color="auto"/>
                    <w:right w:val="none" w:sz="0" w:space="0" w:color="auto"/>
                  </w:divBdr>
                </w:div>
                <w:div w:id="2132548132">
                  <w:marLeft w:val="0"/>
                  <w:marRight w:val="0"/>
                  <w:marTop w:val="0"/>
                  <w:marBottom w:val="0"/>
                  <w:divBdr>
                    <w:top w:val="none" w:sz="0" w:space="0" w:color="auto"/>
                    <w:left w:val="none" w:sz="0" w:space="0" w:color="auto"/>
                    <w:bottom w:val="none" w:sz="0" w:space="0" w:color="auto"/>
                    <w:right w:val="none" w:sz="0" w:space="0" w:color="auto"/>
                  </w:divBdr>
                </w:div>
              </w:divsChild>
            </w:div>
            <w:div w:id="739985025">
              <w:marLeft w:val="0"/>
              <w:marRight w:val="0"/>
              <w:marTop w:val="0"/>
              <w:marBottom w:val="0"/>
              <w:divBdr>
                <w:top w:val="none" w:sz="0" w:space="0" w:color="auto"/>
                <w:left w:val="none" w:sz="0" w:space="0" w:color="auto"/>
                <w:bottom w:val="none" w:sz="0" w:space="0" w:color="auto"/>
                <w:right w:val="none" w:sz="0" w:space="0" w:color="auto"/>
              </w:divBdr>
              <w:divsChild>
                <w:div w:id="181817899">
                  <w:marLeft w:val="0"/>
                  <w:marRight w:val="0"/>
                  <w:marTop w:val="0"/>
                  <w:marBottom w:val="0"/>
                  <w:divBdr>
                    <w:top w:val="none" w:sz="0" w:space="0" w:color="auto"/>
                    <w:left w:val="none" w:sz="0" w:space="0" w:color="auto"/>
                    <w:bottom w:val="none" w:sz="0" w:space="0" w:color="auto"/>
                    <w:right w:val="none" w:sz="0" w:space="0" w:color="auto"/>
                  </w:divBdr>
                </w:div>
                <w:div w:id="1347631229">
                  <w:marLeft w:val="0"/>
                  <w:marRight w:val="0"/>
                  <w:marTop w:val="0"/>
                  <w:marBottom w:val="0"/>
                  <w:divBdr>
                    <w:top w:val="none" w:sz="0" w:space="0" w:color="auto"/>
                    <w:left w:val="none" w:sz="0" w:space="0" w:color="auto"/>
                    <w:bottom w:val="none" w:sz="0" w:space="0" w:color="auto"/>
                    <w:right w:val="none" w:sz="0" w:space="0" w:color="auto"/>
                  </w:divBdr>
                </w:div>
                <w:div w:id="964583432">
                  <w:marLeft w:val="0"/>
                  <w:marRight w:val="0"/>
                  <w:marTop w:val="0"/>
                  <w:marBottom w:val="0"/>
                  <w:divBdr>
                    <w:top w:val="none" w:sz="0" w:space="0" w:color="auto"/>
                    <w:left w:val="none" w:sz="0" w:space="0" w:color="auto"/>
                    <w:bottom w:val="none" w:sz="0" w:space="0" w:color="auto"/>
                    <w:right w:val="none" w:sz="0" w:space="0" w:color="auto"/>
                  </w:divBdr>
                </w:div>
                <w:div w:id="978996112">
                  <w:marLeft w:val="0"/>
                  <w:marRight w:val="0"/>
                  <w:marTop w:val="0"/>
                  <w:marBottom w:val="0"/>
                  <w:divBdr>
                    <w:top w:val="none" w:sz="0" w:space="0" w:color="auto"/>
                    <w:left w:val="none" w:sz="0" w:space="0" w:color="auto"/>
                    <w:bottom w:val="none" w:sz="0" w:space="0" w:color="auto"/>
                    <w:right w:val="none" w:sz="0" w:space="0" w:color="auto"/>
                  </w:divBdr>
                </w:div>
                <w:div w:id="2017730857">
                  <w:marLeft w:val="0"/>
                  <w:marRight w:val="0"/>
                  <w:marTop w:val="0"/>
                  <w:marBottom w:val="0"/>
                  <w:divBdr>
                    <w:top w:val="none" w:sz="0" w:space="0" w:color="auto"/>
                    <w:left w:val="none" w:sz="0" w:space="0" w:color="auto"/>
                    <w:bottom w:val="none" w:sz="0" w:space="0" w:color="auto"/>
                    <w:right w:val="none" w:sz="0" w:space="0" w:color="auto"/>
                  </w:divBdr>
                </w:div>
                <w:div w:id="991566994">
                  <w:marLeft w:val="0"/>
                  <w:marRight w:val="0"/>
                  <w:marTop w:val="0"/>
                  <w:marBottom w:val="0"/>
                  <w:divBdr>
                    <w:top w:val="none" w:sz="0" w:space="0" w:color="auto"/>
                    <w:left w:val="none" w:sz="0" w:space="0" w:color="auto"/>
                    <w:bottom w:val="none" w:sz="0" w:space="0" w:color="auto"/>
                    <w:right w:val="none" w:sz="0" w:space="0" w:color="auto"/>
                  </w:divBdr>
                </w:div>
                <w:div w:id="193034506">
                  <w:marLeft w:val="0"/>
                  <w:marRight w:val="0"/>
                  <w:marTop w:val="0"/>
                  <w:marBottom w:val="0"/>
                  <w:divBdr>
                    <w:top w:val="none" w:sz="0" w:space="0" w:color="auto"/>
                    <w:left w:val="none" w:sz="0" w:space="0" w:color="auto"/>
                    <w:bottom w:val="none" w:sz="0" w:space="0" w:color="auto"/>
                    <w:right w:val="none" w:sz="0" w:space="0" w:color="auto"/>
                  </w:divBdr>
                </w:div>
              </w:divsChild>
            </w:div>
            <w:div w:id="1679304387">
              <w:marLeft w:val="0"/>
              <w:marRight w:val="0"/>
              <w:marTop w:val="0"/>
              <w:marBottom w:val="0"/>
              <w:divBdr>
                <w:top w:val="none" w:sz="0" w:space="0" w:color="auto"/>
                <w:left w:val="none" w:sz="0" w:space="0" w:color="auto"/>
                <w:bottom w:val="none" w:sz="0" w:space="0" w:color="auto"/>
                <w:right w:val="none" w:sz="0" w:space="0" w:color="auto"/>
              </w:divBdr>
              <w:divsChild>
                <w:div w:id="1683361870">
                  <w:marLeft w:val="0"/>
                  <w:marRight w:val="0"/>
                  <w:marTop w:val="0"/>
                  <w:marBottom w:val="0"/>
                  <w:divBdr>
                    <w:top w:val="none" w:sz="0" w:space="0" w:color="auto"/>
                    <w:left w:val="none" w:sz="0" w:space="0" w:color="auto"/>
                    <w:bottom w:val="none" w:sz="0" w:space="0" w:color="auto"/>
                    <w:right w:val="none" w:sz="0" w:space="0" w:color="auto"/>
                  </w:divBdr>
                </w:div>
                <w:div w:id="1355106545">
                  <w:marLeft w:val="0"/>
                  <w:marRight w:val="0"/>
                  <w:marTop w:val="0"/>
                  <w:marBottom w:val="0"/>
                  <w:divBdr>
                    <w:top w:val="none" w:sz="0" w:space="0" w:color="auto"/>
                    <w:left w:val="none" w:sz="0" w:space="0" w:color="auto"/>
                    <w:bottom w:val="none" w:sz="0" w:space="0" w:color="auto"/>
                    <w:right w:val="none" w:sz="0" w:space="0" w:color="auto"/>
                  </w:divBdr>
                </w:div>
              </w:divsChild>
            </w:div>
            <w:div w:id="1029338426">
              <w:marLeft w:val="0"/>
              <w:marRight w:val="0"/>
              <w:marTop w:val="0"/>
              <w:marBottom w:val="0"/>
              <w:divBdr>
                <w:top w:val="none" w:sz="0" w:space="0" w:color="auto"/>
                <w:left w:val="none" w:sz="0" w:space="0" w:color="auto"/>
                <w:bottom w:val="none" w:sz="0" w:space="0" w:color="auto"/>
                <w:right w:val="none" w:sz="0" w:space="0" w:color="auto"/>
              </w:divBdr>
              <w:divsChild>
                <w:div w:id="200941888">
                  <w:marLeft w:val="0"/>
                  <w:marRight w:val="0"/>
                  <w:marTop w:val="0"/>
                  <w:marBottom w:val="0"/>
                  <w:divBdr>
                    <w:top w:val="none" w:sz="0" w:space="0" w:color="auto"/>
                    <w:left w:val="none" w:sz="0" w:space="0" w:color="auto"/>
                    <w:bottom w:val="none" w:sz="0" w:space="0" w:color="auto"/>
                    <w:right w:val="none" w:sz="0" w:space="0" w:color="auto"/>
                  </w:divBdr>
                </w:div>
                <w:div w:id="606737121">
                  <w:marLeft w:val="0"/>
                  <w:marRight w:val="0"/>
                  <w:marTop w:val="0"/>
                  <w:marBottom w:val="0"/>
                  <w:divBdr>
                    <w:top w:val="none" w:sz="0" w:space="0" w:color="auto"/>
                    <w:left w:val="none" w:sz="0" w:space="0" w:color="auto"/>
                    <w:bottom w:val="none" w:sz="0" w:space="0" w:color="auto"/>
                    <w:right w:val="none" w:sz="0" w:space="0" w:color="auto"/>
                  </w:divBdr>
                </w:div>
                <w:div w:id="1601795083">
                  <w:marLeft w:val="0"/>
                  <w:marRight w:val="0"/>
                  <w:marTop w:val="0"/>
                  <w:marBottom w:val="0"/>
                  <w:divBdr>
                    <w:top w:val="none" w:sz="0" w:space="0" w:color="auto"/>
                    <w:left w:val="none" w:sz="0" w:space="0" w:color="auto"/>
                    <w:bottom w:val="none" w:sz="0" w:space="0" w:color="auto"/>
                    <w:right w:val="none" w:sz="0" w:space="0" w:color="auto"/>
                  </w:divBdr>
                </w:div>
                <w:div w:id="1703558303">
                  <w:marLeft w:val="0"/>
                  <w:marRight w:val="0"/>
                  <w:marTop w:val="0"/>
                  <w:marBottom w:val="0"/>
                  <w:divBdr>
                    <w:top w:val="none" w:sz="0" w:space="0" w:color="auto"/>
                    <w:left w:val="none" w:sz="0" w:space="0" w:color="auto"/>
                    <w:bottom w:val="none" w:sz="0" w:space="0" w:color="auto"/>
                    <w:right w:val="none" w:sz="0" w:space="0" w:color="auto"/>
                  </w:divBdr>
                </w:div>
                <w:div w:id="1243219663">
                  <w:marLeft w:val="0"/>
                  <w:marRight w:val="0"/>
                  <w:marTop w:val="0"/>
                  <w:marBottom w:val="0"/>
                  <w:divBdr>
                    <w:top w:val="none" w:sz="0" w:space="0" w:color="auto"/>
                    <w:left w:val="none" w:sz="0" w:space="0" w:color="auto"/>
                    <w:bottom w:val="none" w:sz="0" w:space="0" w:color="auto"/>
                    <w:right w:val="none" w:sz="0" w:space="0" w:color="auto"/>
                  </w:divBdr>
                </w:div>
                <w:div w:id="1189559715">
                  <w:marLeft w:val="0"/>
                  <w:marRight w:val="0"/>
                  <w:marTop w:val="0"/>
                  <w:marBottom w:val="0"/>
                  <w:divBdr>
                    <w:top w:val="none" w:sz="0" w:space="0" w:color="auto"/>
                    <w:left w:val="none" w:sz="0" w:space="0" w:color="auto"/>
                    <w:bottom w:val="none" w:sz="0" w:space="0" w:color="auto"/>
                    <w:right w:val="none" w:sz="0" w:space="0" w:color="auto"/>
                  </w:divBdr>
                </w:div>
              </w:divsChild>
            </w:div>
            <w:div w:id="487669940">
              <w:marLeft w:val="0"/>
              <w:marRight w:val="0"/>
              <w:marTop w:val="0"/>
              <w:marBottom w:val="0"/>
              <w:divBdr>
                <w:top w:val="none" w:sz="0" w:space="0" w:color="auto"/>
                <w:left w:val="none" w:sz="0" w:space="0" w:color="auto"/>
                <w:bottom w:val="none" w:sz="0" w:space="0" w:color="auto"/>
                <w:right w:val="none" w:sz="0" w:space="0" w:color="auto"/>
              </w:divBdr>
              <w:divsChild>
                <w:div w:id="1871184384">
                  <w:marLeft w:val="0"/>
                  <w:marRight w:val="0"/>
                  <w:marTop w:val="0"/>
                  <w:marBottom w:val="0"/>
                  <w:divBdr>
                    <w:top w:val="none" w:sz="0" w:space="0" w:color="auto"/>
                    <w:left w:val="none" w:sz="0" w:space="0" w:color="auto"/>
                    <w:bottom w:val="none" w:sz="0" w:space="0" w:color="auto"/>
                    <w:right w:val="none" w:sz="0" w:space="0" w:color="auto"/>
                  </w:divBdr>
                </w:div>
                <w:div w:id="1215656684">
                  <w:marLeft w:val="0"/>
                  <w:marRight w:val="0"/>
                  <w:marTop w:val="0"/>
                  <w:marBottom w:val="0"/>
                  <w:divBdr>
                    <w:top w:val="none" w:sz="0" w:space="0" w:color="auto"/>
                    <w:left w:val="none" w:sz="0" w:space="0" w:color="auto"/>
                    <w:bottom w:val="none" w:sz="0" w:space="0" w:color="auto"/>
                    <w:right w:val="none" w:sz="0" w:space="0" w:color="auto"/>
                  </w:divBdr>
                </w:div>
                <w:div w:id="1947299945">
                  <w:marLeft w:val="0"/>
                  <w:marRight w:val="0"/>
                  <w:marTop w:val="0"/>
                  <w:marBottom w:val="0"/>
                  <w:divBdr>
                    <w:top w:val="none" w:sz="0" w:space="0" w:color="auto"/>
                    <w:left w:val="none" w:sz="0" w:space="0" w:color="auto"/>
                    <w:bottom w:val="none" w:sz="0" w:space="0" w:color="auto"/>
                    <w:right w:val="none" w:sz="0" w:space="0" w:color="auto"/>
                  </w:divBdr>
                </w:div>
                <w:div w:id="449976265">
                  <w:marLeft w:val="0"/>
                  <w:marRight w:val="0"/>
                  <w:marTop w:val="0"/>
                  <w:marBottom w:val="0"/>
                  <w:divBdr>
                    <w:top w:val="none" w:sz="0" w:space="0" w:color="auto"/>
                    <w:left w:val="none" w:sz="0" w:space="0" w:color="auto"/>
                    <w:bottom w:val="none" w:sz="0" w:space="0" w:color="auto"/>
                    <w:right w:val="none" w:sz="0" w:space="0" w:color="auto"/>
                  </w:divBdr>
                </w:div>
                <w:div w:id="2103791150">
                  <w:marLeft w:val="0"/>
                  <w:marRight w:val="0"/>
                  <w:marTop w:val="0"/>
                  <w:marBottom w:val="0"/>
                  <w:divBdr>
                    <w:top w:val="none" w:sz="0" w:space="0" w:color="auto"/>
                    <w:left w:val="none" w:sz="0" w:space="0" w:color="auto"/>
                    <w:bottom w:val="none" w:sz="0" w:space="0" w:color="auto"/>
                    <w:right w:val="none" w:sz="0" w:space="0" w:color="auto"/>
                  </w:divBdr>
                </w:div>
                <w:div w:id="1581132678">
                  <w:marLeft w:val="0"/>
                  <w:marRight w:val="0"/>
                  <w:marTop w:val="0"/>
                  <w:marBottom w:val="0"/>
                  <w:divBdr>
                    <w:top w:val="none" w:sz="0" w:space="0" w:color="auto"/>
                    <w:left w:val="none" w:sz="0" w:space="0" w:color="auto"/>
                    <w:bottom w:val="none" w:sz="0" w:space="0" w:color="auto"/>
                    <w:right w:val="none" w:sz="0" w:space="0" w:color="auto"/>
                  </w:divBdr>
                </w:div>
                <w:div w:id="1185443108">
                  <w:marLeft w:val="0"/>
                  <w:marRight w:val="0"/>
                  <w:marTop w:val="0"/>
                  <w:marBottom w:val="0"/>
                  <w:divBdr>
                    <w:top w:val="none" w:sz="0" w:space="0" w:color="auto"/>
                    <w:left w:val="none" w:sz="0" w:space="0" w:color="auto"/>
                    <w:bottom w:val="none" w:sz="0" w:space="0" w:color="auto"/>
                    <w:right w:val="none" w:sz="0" w:space="0" w:color="auto"/>
                  </w:divBdr>
                </w:div>
                <w:div w:id="30499664">
                  <w:marLeft w:val="0"/>
                  <w:marRight w:val="0"/>
                  <w:marTop w:val="0"/>
                  <w:marBottom w:val="0"/>
                  <w:divBdr>
                    <w:top w:val="none" w:sz="0" w:space="0" w:color="auto"/>
                    <w:left w:val="none" w:sz="0" w:space="0" w:color="auto"/>
                    <w:bottom w:val="none" w:sz="0" w:space="0" w:color="auto"/>
                    <w:right w:val="none" w:sz="0" w:space="0" w:color="auto"/>
                  </w:divBdr>
                </w:div>
              </w:divsChild>
            </w:div>
            <w:div w:id="11471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4080</Words>
  <Characters>24480</Characters>
  <Application>Microsoft Office Word</Application>
  <DocSecurity>0</DocSecurity>
  <Lines>204</Lines>
  <Paragraphs>57</Paragraphs>
  <ScaleCrop>false</ScaleCrop>
  <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cp:revision>
  <dcterms:created xsi:type="dcterms:W3CDTF">2018-04-13T11:35:00Z</dcterms:created>
  <dcterms:modified xsi:type="dcterms:W3CDTF">2018-04-13T11:35:00Z</dcterms:modified>
</cp:coreProperties>
</file>