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13B6" w14:textId="77777777"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F37F45">
        <w:rPr>
          <w:rFonts w:ascii="Cambria" w:eastAsia="Times New Roman" w:hAnsi="Cambria" w:cs="Arial"/>
          <w:bCs/>
          <w:lang w:eastAsia="ar-SA"/>
        </w:rPr>
        <w:t>6</w:t>
      </w:r>
      <w:r>
        <w:rPr>
          <w:rFonts w:ascii="Cambria" w:eastAsia="Times New Roman" w:hAnsi="Cambria" w:cs="Arial"/>
          <w:bCs/>
          <w:lang w:eastAsia="ar-SA"/>
        </w:rPr>
        <w:t xml:space="preserve"> – Oświadczenie o braku podstaw do wykluczenia</w:t>
      </w:r>
    </w:p>
    <w:p w14:paraId="0FBDF1C1" w14:textId="77777777" w:rsid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04F03B48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0F1EEC30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57954D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0776BA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862898C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743A0BE" w14:textId="77777777"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587A6D8B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6BC9432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14:paraId="23218729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14:paraId="584AE3AB" w14:textId="77777777"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4C0D04AA" w14:textId="77777777" w:rsidR="009F0D44" w:rsidRDefault="000E06DF" w:rsidP="00234E69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9F0D44" w:rsidRPr="009F0D44">
        <w:rPr>
          <w:rFonts w:ascii="Cambria" w:hAnsi="Cambria"/>
          <w:b/>
        </w:rPr>
        <w:t>„</w:t>
      </w:r>
      <w:r w:rsidR="00234E69" w:rsidRPr="00234E69">
        <w:rPr>
          <w:rFonts w:ascii="Cambria" w:hAnsi="Cambria"/>
          <w:b/>
          <w:bCs/>
        </w:rPr>
        <w:t>Modernizacja lamp ulic</w:t>
      </w:r>
      <w:r w:rsidR="00234E69">
        <w:rPr>
          <w:rFonts w:ascii="Cambria" w:hAnsi="Cambria"/>
          <w:b/>
          <w:bCs/>
        </w:rPr>
        <w:t xml:space="preserve">znych w oparciu o zastosowanie </w:t>
      </w:r>
      <w:r w:rsidR="00234E69" w:rsidRPr="00234E69">
        <w:rPr>
          <w:rFonts w:ascii="Cambria" w:hAnsi="Cambria"/>
          <w:b/>
          <w:bCs/>
        </w:rPr>
        <w:t>energooszczędnych opraw ze źródłem światła „LED” na terenie Gminy Skalbmierz</w:t>
      </w:r>
      <w:r w:rsidR="009F0D44" w:rsidRPr="009F0D44">
        <w:rPr>
          <w:rFonts w:ascii="Cambria" w:hAnsi="Cambria"/>
          <w:b/>
        </w:rPr>
        <w:t>”</w:t>
      </w:r>
    </w:p>
    <w:p w14:paraId="2A78DD07" w14:textId="77777777" w:rsidR="00727601" w:rsidRPr="009F0D44" w:rsidRDefault="00727601" w:rsidP="000E06DF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14:paraId="79C42543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685BB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64D543A7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64914D16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354722A7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05093C76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4E611B89" w14:textId="77777777"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14:paraId="7E6A3819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14:paraId="4BF71569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14:paraId="60FD4093" w14:textId="77777777"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</w:t>
      </w:r>
      <w:r w:rsidR="008029F0">
        <w:rPr>
          <w:rFonts w:ascii="Cambria" w:eastAsia="Times New Roman" w:hAnsi="Cambria" w:cs="Arial"/>
          <w:bCs/>
          <w:lang w:eastAsia="ar-SA"/>
        </w:rPr>
        <w:t>płatach lokalnych (Dz. U. z 201</w:t>
      </w:r>
      <w:r w:rsidR="00B83E7A">
        <w:rPr>
          <w:rFonts w:ascii="Cambria" w:eastAsia="Times New Roman" w:hAnsi="Cambria" w:cs="Arial"/>
          <w:bCs/>
          <w:lang w:eastAsia="ar-SA"/>
        </w:rPr>
        <w:t>9</w:t>
      </w:r>
      <w:r w:rsidR="008029F0">
        <w:rPr>
          <w:rFonts w:ascii="Cambria" w:eastAsia="Times New Roman" w:hAnsi="Cambria" w:cs="Arial"/>
          <w:bCs/>
          <w:lang w:eastAsia="ar-SA"/>
        </w:rPr>
        <w:t xml:space="preserve">r. poz. </w:t>
      </w:r>
      <w:r w:rsidR="00B83E7A">
        <w:rPr>
          <w:rFonts w:ascii="Cambria" w:eastAsia="Times New Roman" w:hAnsi="Cambria" w:cs="Arial"/>
          <w:bCs/>
          <w:lang w:eastAsia="ar-SA"/>
        </w:rPr>
        <w:t>1170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14:paraId="6EA322AA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0375B6BE" w14:textId="77777777"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14:paraId="55F0488D" w14:textId="77777777"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EF5E0" w14:textId="77777777" w:rsidR="00326326" w:rsidRDefault="00326326" w:rsidP="003F023E">
      <w:pPr>
        <w:spacing w:after="0" w:line="240" w:lineRule="auto"/>
      </w:pPr>
      <w:r>
        <w:separator/>
      </w:r>
    </w:p>
  </w:endnote>
  <w:endnote w:type="continuationSeparator" w:id="0">
    <w:p w14:paraId="47C14FBC" w14:textId="77777777" w:rsidR="00326326" w:rsidRDefault="00326326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AFC5" w14:textId="77777777" w:rsidR="00326326" w:rsidRDefault="00326326" w:rsidP="003F023E">
      <w:pPr>
        <w:spacing w:after="0" w:line="240" w:lineRule="auto"/>
      </w:pPr>
      <w:r>
        <w:separator/>
      </w:r>
    </w:p>
  </w:footnote>
  <w:footnote w:type="continuationSeparator" w:id="0">
    <w:p w14:paraId="179F1BBB" w14:textId="77777777" w:rsidR="00326326" w:rsidRDefault="00326326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234E69" w:rsidRPr="00D77D6D" w14:paraId="43512D93" w14:textId="77777777" w:rsidTr="00AB2B44">
      <w:tc>
        <w:tcPr>
          <w:tcW w:w="1843" w:type="dxa"/>
          <w:tcMar>
            <w:left w:w="0" w:type="dxa"/>
            <w:right w:w="0" w:type="dxa"/>
          </w:tcMar>
        </w:tcPr>
        <w:p w14:paraId="3AF0B0F8" w14:textId="77777777" w:rsidR="00234E69" w:rsidRPr="00D77D6D" w:rsidRDefault="00234E69" w:rsidP="00234E69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95C3EA0" wp14:editId="42DB7371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3EC1FC2D" w14:textId="77777777" w:rsidR="00234E69" w:rsidRPr="00D77D6D" w:rsidRDefault="00234E69" w:rsidP="00234E69">
          <w:pPr>
            <w:ind w:left="48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7E87E6E" wp14:editId="2D472DA2">
                <wp:extent cx="1409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32F41B45" w14:textId="77777777" w:rsidR="00234E69" w:rsidRPr="00D77D6D" w:rsidRDefault="00234E69" w:rsidP="00234E69">
          <w:pPr>
            <w:ind w:left="-1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EAE7A71" wp14:editId="269C0BAE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59C7067F" w14:textId="77777777" w:rsidR="00234E69" w:rsidRPr="00D77D6D" w:rsidRDefault="00234E69" w:rsidP="00234E69">
          <w:pPr>
            <w:ind w:right="-1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4B78E8C1" wp14:editId="78860615">
                <wp:extent cx="14573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4E2869" w14:textId="35B7CDC1" w:rsidR="003F023E" w:rsidRPr="00234E69" w:rsidRDefault="00234E69" w:rsidP="00213DDF">
    <w:pPr>
      <w:pStyle w:val="Nagwek"/>
      <w:rPr>
        <w:rFonts w:ascii="Cambria" w:hAnsi="Cambria"/>
        <w:sz w:val="20"/>
        <w:szCs w:val="20"/>
      </w:rPr>
    </w:pPr>
    <w:r w:rsidRPr="00232F3C">
      <w:rPr>
        <w:rFonts w:ascii="Cambria" w:hAnsi="Cambria"/>
        <w:sz w:val="20"/>
        <w:szCs w:val="20"/>
      </w:rPr>
      <w:t xml:space="preserve">Znak sprawy: </w:t>
    </w:r>
    <w:r w:rsidR="00232F3C">
      <w:rPr>
        <w:rFonts w:ascii="Cambria" w:hAnsi="Cambria"/>
        <w:sz w:val="20"/>
        <w:szCs w:val="20"/>
      </w:rPr>
      <w:t>IZP.271.9.2020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273F5"/>
    <w:rsid w:val="00086F0C"/>
    <w:rsid w:val="000D7517"/>
    <w:rsid w:val="000E06DF"/>
    <w:rsid w:val="00213DDF"/>
    <w:rsid w:val="00232F3C"/>
    <w:rsid w:val="00234E69"/>
    <w:rsid w:val="00261003"/>
    <w:rsid w:val="00326326"/>
    <w:rsid w:val="003F023E"/>
    <w:rsid w:val="00513C55"/>
    <w:rsid w:val="005B59C0"/>
    <w:rsid w:val="00682207"/>
    <w:rsid w:val="00685320"/>
    <w:rsid w:val="00690429"/>
    <w:rsid w:val="006D645B"/>
    <w:rsid w:val="00727601"/>
    <w:rsid w:val="008029F0"/>
    <w:rsid w:val="008F0DFA"/>
    <w:rsid w:val="009324BF"/>
    <w:rsid w:val="00996EC6"/>
    <w:rsid w:val="009F0D44"/>
    <w:rsid w:val="00A34C55"/>
    <w:rsid w:val="00B61BDA"/>
    <w:rsid w:val="00B83E7A"/>
    <w:rsid w:val="00BA2213"/>
    <w:rsid w:val="00C80159"/>
    <w:rsid w:val="00CC64A8"/>
    <w:rsid w:val="00D07712"/>
    <w:rsid w:val="00D15564"/>
    <w:rsid w:val="00D455FD"/>
    <w:rsid w:val="00DA291D"/>
    <w:rsid w:val="00E62FA2"/>
    <w:rsid w:val="00E70244"/>
    <w:rsid w:val="00F019D2"/>
    <w:rsid w:val="00F37F45"/>
    <w:rsid w:val="00FB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3701"/>
  <w15:docId w15:val="{C152691A-25EE-4BB5-9A9A-E5B0D0A8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Piotr Szota</cp:lastModifiedBy>
  <cp:revision>18</cp:revision>
  <dcterms:created xsi:type="dcterms:W3CDTF">2017-03-29T08:07:00Z</dcterms:created>
  <dcterms:modified xsi:type="dcterms:W3CDTF">2020-09-16T12:28:00Z</dcterms:modified>
</cp:coreProperties>
</file>