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51AD85D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5A0D6C12" w:rsidR="003C1988" w:rsidRPr="00486A75" w:rsidRDefault="006840B5" w:rsidP="00486A75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86A7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77590532"/>
      <w:r w:rsidR="00486A75" w:rsidRPr="00486A75">
        <w:rPr>
          <w:rFonts w:asciiTheme="majorHAnsi" w:hAnsiTheme="majorHAnsi" w:cs="Arial"/>
          <w:sz w:val="20"/>
          <w:szCs w:val="20"/>
        </w:rPr>
        <w:t xml:space="preserve">. </w:t>
      </w:r>
      <w:bookmarkStart w:id="1" w:name="_Hlk84485105"/>
      <w:r w:rsidR="00486A75" w:rsidRPr="00486A75">
        <w:rPr>
          <w:rFonts w:asciiTheme="majorHAnsi" w:hAnsiTheme="majorHAnsi" w:cs="Arial"/>
          <w:sz w:val="20"/>
          <w:szCs w:val="20"/>
        </w:rPr>
        <w:t>„</w:t>
      </w:r>
      <w:r w:rsidR="00486A75" w:rsidRPr="00486A75">
        <w:rPr>
          <w:rFonts w:asciiTheme="majorHAnsi" w:hAnsiTheme="majorHAnsi" w:cs="Arial"/>
          <w:b/>
          <w:bCs/>
          <w:sz w:val="20"/>
          <w:szCs w:val="20"/>
        </w:rPr>
        <w:t>Budowa świetlicy wiejskiej wraz z utwardzeniem terenu w miejscowości Sielec Biskupi oraz modernizacja świetlicy wiejskiej w miejscowości Drożejowice, Gmina Skalbmierz”</w:t>
      </w:r>
      <w:bookmarkEnd w:id="0"/>
      <w:bookmarkEnd w:id="1"/>
      <w:r w:rsidR="00486A75" w:rsidRPr="00486A75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486A75" w:rsidRPr="00486A75">
        <w:rPr>
          <w:rFonts w:ascii="Cambria" w:hAnsi="Cambria" w:cs="Arial"/>
          <w:sz w:val="20"/>
          <w:szCs w:val="20"/>
        </w:rPr>
        <w:t>p</w:t>
      </w:r>
      <w:r w:rsidRPr="00486A75">
        <w:rPr>
          <w:rFonts w:ascii="Cambria" w:hAnsi="Cambria" w:cs="Arial"/>
          <w:sz w:val="20"/>
          <w:szCs w:val="20"/>
        </w:rPr>
        <w:t xml:space="preserve">rowadzonego przez </w:t>
      </w:r>
      <w:r w:rsidR="00D350C8" w:rsidRPr="00486A75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</w:t>
      </w:r>
      <w:proofErr w:type="spellStart"/>
      <w:r w:rsidR="00D350C8" w:rsidRPr="00486A75">
        <w:rPr>
          <w:rFonts w:ascii="Cambria" w:hAnsi="Cambria" w:cs="Arial"/>
          <w:b/>
          <w:bCs/>
          <w:sz w:val="20"/>
          <w:szCs w:val="20"/>
          <w:lang w:eastAsia="pl-PL"/>
        </w:rPr>
        <w:t>ul.T.Kościuszki</w:t>
      </w:r>
      <w:proofErr w:type="spellEnd"/>
      <w:r w:rsidR="00D350C8" w:rsidRPr="00486A75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486A75">
        <w:rPr>
          <w:rFonts w:ascii="Cambria" w:hAnsi="Cambria" w:cs="Arial"/>
          <w:i/>
          <w:sz w:val="20"/>
          <w:szCs w:val="20"/>
        </w:rPr>
        <w:t xml:space="preserve">, </w:t>
      </w:r>
      <w:r w:rsidRPr="00486A75">
        <w:rPr>
          <w:rFonts w:ascii="Cambria" w:hAnsi="Cambria" w:cs="Arial"/>
          <w:sz w:val="20"/>
          <w:szCs w:val="20"/>
        </w:rPr>
        <w:t>oświadczam, co następuje</w:t>
      </w:r>
      <w:r w:rsidR="003C1988" w:rsidRPr="00486A75">
        <w:rPr>
          <w:rFonts w:ascii="Cambria" w:hAnsi="Cambria" w:cs="Arial"/>
          <w:sz w:val="20"/>
          <w:szCs w:val="20"/>
        </w:rPr>
        <w:t>:</w:t>
      </w:r>
      <w:r w:rsidR="002F69EB" w:rsidRPr="00486A75">
        <w:rPr>
          <w:rFonts w:ascii="Cambria" w:hAnsi="Cambria" w:cs="Arial"/>
          <w:sz w:val="20"/>
          <w:szCs w:val="20"/>
        </w:rPr>
        <w:t xml:space="preserve"> </w:t>
      </w:r>
    </w:p>
    <w:p w14:paraId="4FF7C90D" w14:textId="77777777" w:rsidR="00486A75" w:rsidRPr="00486A75" w:rsidRDefault="00486A75" w:rsidP="00486A75">
      <w:pPr>
        <w:pStyle w:val="Akapitzlist"/>
        <w:spacing w:after="0"/>
        <w:ind w:left="653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E1D7D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1510713" w14:textId="5AC19770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4387879B" w14:textId="74D24293" w:rsidR="00B1539A" w:rsidRPr="00131802" w:rsidRDefault="00B1539A" w:rsidP="00990A71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  <w:lang w:eastAsia="pl-PL"/>
        </w:rPr>
      </w:pPr>
    </w:p>
    <w:sectPr w:rsidR="00B1539A" w:rsidRPr="0013180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7622" w14:textId="77777777" w:rsidR="00D22F68" w:rsidRDefault="00D22F68" w:rsidP="0038231F">
      <w:pPr>
        <w:spacing w:after="0" w:line="240" w:lineRule="auto"/>
      </w:pPr>
      <w:r>
        <w:separator/>
      </w:r>
    </w:p>
  </w:endnote>
  <w:endnote w:type="continuationSeparator" w:id="0">
    <w:p w14:paraId="2F71C8FE" w14:textId="77777777" w:rsidR="00D22F68" w:rsidRDefault="00D22F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194A" w14:textId="77777777" w:rsidR="00D22F68" w:rsidRDefault="00D22F68" w:rsidP="0038231F">
      <w:pPr>
        <w:spacing w:after="0" w:line="240" w:lineRule="auto"/>
      </w:pPr>
      <w:r>
        <w:separator/>
      </w:r>
    </w:p>
  </w:footnote>
  <w:footnote w:type="continuationSeparator" w:id="0">
    <w:p w14:paraId="0075E3B3" w14:textId="77777777" w:rsidR="00D22F68" w:rsidRDefault="00D22F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7413" w14:textId="39E6302D" w:rsidR="003C1988" w:rsidRPr="008B2DC8" w:rsidRDefault="008B2DC8" w:rsidP="008B2DC8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D350C8">
      <w:rPr>
        <w:rFonts w:ascii="Cambria" w:hAnsi="Cambria" w:cs="Cambria"/>
        <w:b/>
        <w:sz w:val="20"/>
      </w:rPr>
      <w:t>IZP.271.</w:t>
    </w:r>
    <w:r w:rsidR="00486A75">
      <w:rPr>
        <w:rFonts w:ascii="Cambria" w:hAnsi="Cambria" w:cs="Cambria"/>
        <w:b/>
        <w:sz w:val="20"/>
      </w:rPr>
      <w:t>10</w:t>
    </w:r>
    <w:r w:rsidR="00D350C8">
      <w:rPr>
        <w:rFonts w:ascii="Cambria" w:hAnsi="Cambria" w:cs="Cambria"/>
        <w:b/>
        <w:sz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902D2"/>
    <w:rsid w:val="00194B8D"/>
    <w:rsid w:val="001B69A0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86A75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7E60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DC8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4718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0A71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34699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7B4D"/>
    <w:rsid w:val="00CF2B31"/>
    <w:rsid w:val="00D10373"/>
    <w:rsid w:val="00D10A8F"/>
    <w:rsid w:val="00D15409"/>
    <w:rsid w:val="00D1612B"/>
    <w:rsid w:val="00D22F68"/>
    <w:rsid w:val="00D23F3D"/>
    <w:rsid w:val="00D2687F"/>
    <w:rsid w:val="00D34D9A"/>
    <w:rsid w:val="00D350C8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0AB5"/>
    <w:rsid w:val="00FC0317"/>
    <w:rsid w:val="00FC0702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2016-07-26T10:32:00Z</cp:lastPrinted>
  <dcterms:created xsi:type="dcterms:W3CDTF">2021-07-05T10:46:00Z</dcterms:created>
  <dcterms:modified xsi:type="dcterms:W3CDTF">2021-10-07T07:56:00Z</dcterms:modified>
</cp:coreProperties>
</file>