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51EF" w14:textId="77777777" w:rsidR="00B915B0" w:rsidRPr="0023405A" w:rsidRDefault="00B915B0" w:rsidP="005E59A9">
      <w:pPr>
        <w:spacing w:line="276" w:lineRule="auto"/>
        <w:jc w:val="center"/>
        <w:outlineLvl w:val="0"/>
        <w:rPr>
          <w:rFonts w:cs="Times New Roman"/>
          <w:b/>
          <w:sz w:val="30"/>
          <w:szCs w:val="30"/>
        </w:rPr>
      </w:pPr>
      <w:r w:rsidRPr="0023405A">
        <w:rPr>
          <w:rFonts w:cs="Times New Roman"/>
          <w:b/>
          <w:sz w:val="30"/>
          <w:szCs w:val="30"/>
        </w:rPr>
        <w:t>FORMULARZ ZGŁASZANIA UWAG</w:t>
      </w:r>
    </w:p>
    <w:p w14:paraId="316A0874" w14:textId="77777777" w:rsidR="003B513F" w:rsidRPr="0023405A" w:rsidRDefault="003B513F" w:rsidP="00487B9C">
      <w:pPr>
        <w:spacing w:line="276" w:lineRule="auto"/>
        <w:jc w:val="center"/>
        <w:rPr>
          <w:rFonts w:cs="Times New Roman"/>
          <w:b/>
          <w:sz w:val="2"/>
        </w:rPr>
      </w:pPr>
    </w:p>
    <w:p w14:paraId="033566A0" w14:textId="13AFACC2" w:rsidR="008F52CA" w:rsidRPr="00467C21" w:rsidRDefault="008F52CA" w:rsidP="008F52CA">
      <w:pPr>
        <w:pStyle w:val="Akapitzlist"/>
        <w:spacing w:line="276" w:lineRule="auto"/>
        <w:jc w:val="center"/>
        <w:rPr>
          <w:rFonts w:cs="Times New Roman"/>
          <w:b/>
          <w:bCs/>
          <w:i/>
          <w:iCs/>
          <w:szCs w:val="24"/>
        </w:rPr>
      </w:pPr>
      <w:r w:rsidRPr="0023405A">
        <w:rPr>
          <w:rFonts w:cs="Times New Roman"/>
          <w:b/>
          <w:bCs/>
          <w:szCs w:val="24"/>
        </w:rPr>
        <w:t xml:space="preserve">do </w:t>
      </w:r>
      <w:r w:rsidR="00467C21">
        <w:rPr>
          <w:rFonts w:cs="Times New Roman"/>
          <w:b/>
          <w:bCs/>
          <w:szCs w:val="24"/>
        </w:rPr>
        <w:t xml:space="preserve">projektu </w:t>
      </w:r>
      <w:r w:rsidR="00467C21" w:rsidRPr="00467C21">
        <w:rPr>
          <w:rFonts w:cs="Times New Roman"/>
          <w:b/>
          <w:bCs/>
          <w:i/>
          <w:iCs/>
          <w:szCs w:val="24"/>
        </w:rPr>
        <w:t xml:space="preserve">Strategii Rozwoju </w:t>
      </w:r>
      <w:r w:rsidR="003E1E7F">
        <w:rPr>
          <w:rFonts w:cs="Times New Roman"/>
          <w:b/>
          <w:bCs/>
          <w:i/>
          <w:iCs/>
          <w:szCs w:val="24"/>
        </w:rPr>
        <w:t xml:space="preserve">Miasta i </w:t>
      </w:r>
      <w:r w:rsidR="00467C21" w:rsidRPr="00467C21">
        <w:rPr>
          <w:rFonts w:cs="Times New Roman"/>
          <w:b/>
          <w:bCs/>
          <w:i/>
          <w:iCs/>
          <w:szCs w:val="24"/>
        </w:rPr>
        <w:t xml:space="preserve">Gminy </w:t>
      </w:r>
      <w:r w:rsidR="003E1E7F">
        <w:rPr>
          <w:rFonts w:cs="Times New Roman"/>
          <w:b/>
          <w:bCs/>
          <w:i/>
          <w:iCs/>
          <w:szCs w:val="24"/>
        </w:rPr>
        <w:t>Skalbmierz na lata 2022–2030</w:t>
      </w:r>
    </w:p>
    <w:p w14:paraId="202C3EA8" w14:textId="77777777" w:rsidR="00E95754" w:rsidRPr="0023405A" w:rsidRDefault="00E95754" w:rsidP="00E95754">
      <w:pPr>
        <w:spacing w:line="240" w:lineRule="auto"/>
        <w:jc w:val="center"/>
        <w:rPr>
          <w:rFonts w:eastAsia="Times New Roman" w:cs="Times New Roman"/>
          <w:b/>
          <w:bCs/>
          <w:i/>
          <w:szCs w:val="24"/>
          <w:lang w:eastAsia="pl-PL"/>
        </w:rPr>
      </w:pPr>
    </w:p>
    <w:p w14:paraId="5C6C8740" w14:textId="77777777" w:rsidR="00825F9E" w:rsidRPr="0023405A" w:rsidRDefault="00825F9E" w:rsidP="00E95754">
      <w:pPr>
        <w:ind w:left="284"/>
        <w:jc w:val="left"/>
        <w:outlineLvl w:val="0"/>
        <w:rPr>
          <w:rFonts w:cs="Times New Roman"/>
          <w:b/>
          <w:sz w:val="26"/>
          <w:szCs w:val="26"/>
        </w:rPr>
      </w:pPr>
      <w:r w:rsidRPr="0023405A">
        <w:rPr>
          <w:rFonts w:cs="Times New Roman"/>
          <w:b/>
          <w:sz w:val="26"/>
          <w:szCs w:val="26"/>
        </w:rPr>
        <w:t xml:space="preserve">1. Informacje o </w:t>
      </w:r>
      <w:r w:rsidR="00E95754" w:rsidRPr="0023405A">
        <w:rPr>
          <w:rFonts w:cs="Times New Roman"/>
          <w:b/>
          <w:sz w:val="26"/>
          <w:szCs w:val="26"/>
        </w:rPr>
        <w:t>Z</w:t>
      </w:r>
      <w:r w:rsidRPr="0023405A">
        <w:rPr>
          <w:rFonts w:cs="Times New Roman"/>
          <w:b/>
          <w:sz w:val="26"/>
          <w:szCs w:val="26"/>
        </w:rPr>
        <w:t>głaszającym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60"/>
        <w:gridCol w:w="8926"/>
      </w:tblGrid>
      <w:tr w:rsidR="00825F9E" w:rsidRPr="0023405A" w14:paraId="0ACBB4C0" w14:textId="77777777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A8D8262" w14:textId="77777777" w:rsidR="00825F9E" w:rsidRPr="0023405A" w:rsidRDefault="00825F9E" w:rsidP="00A977CA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Imię i Nazwisko</w:t>
            </w:r>
          </w:p>
        </w:tc>
        <w:tc>
          <w:tcPr>
            <w:tcW w:w="8930" w:type="dxa"/>
            <w:vAlign w:val="center"/>
          </w:tcPr>
          <w:p w14:paraId="31CFC52A" w14:textId="77777777" w:rsidR="00825F9E" w:rsidRPr="0023405A" w:rsidRDefault="00825F9E" w:rsidP="00E95754">
            <w:pPr>
              <w:jc w:val="center"/>
              <w:rPr>
                <w:rFonts w:cs="Times New Roman"/>
              </w:rPr>
            </w:pPr>
          </w:p>
        </w:tc>
      </w:tr>
      <w:tr w:rsidR="00825F9E" w:rsidRPr="0023405A" w14:paraId="39A8AE70" w14:textId="77777777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3E1F115" w14:textId="77777777" w:rsidR="00825F9E" w:rsidRPr="0023405A" w:rsidRDefault="00825F9E" w:rsidP="00A977CA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14:paraId="4DEA8978" w14:textId="77777777" w:rsidR="00825F9E" w:rsidRPr="0023405A" w:rsidRDefault="00825F9E" w:rsidP="00E95754">
            <w:pPr>
              <w:jc w:val="center"/>
              <w:rPr>
                <w:rFonts w:cs="Times New Roman"/>
              </w:rPr>
            </w:pPr>
          </w:p>
        </w:tc>
      </w:tr>
      <w:tr w:rsidR="00825F9E" w:rsidRPr="0023405A" w14:paraId="1D339DE9" w14:textId="77777777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1738E378" w14:textId="77777777" w:rsidR="00825F9E" w:rsidRPr="0023405A" w:rsidRDefault="00825F9E" w:rsidP="00A977CA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Adres do korespondencji</w:t>
            </w:r>
            <w:r w:rsidR="00884644" w:rsidRPr="0023405A">
              <w:rPr>
                <w:rFonts w:cs="Times New Roman"/>
              </w:rPr>
              <w:t xml:space="preserve"> </w:t>
            </w:r>
            <w:r w:rsidRPr="0023405A">
              <w:rPr>
                <w:rFonts w:cs="Times New Roman"/>
              </w:rPr>
              <w:t>(e-mail)</w:t>
            </w:r>
          </w:p>
        </w:tc>
        <w:tc>
          <w:tcPr>
            <w:tcW w:w="8930" w:type="dxa"/>
            <w:vAlign w:val="center"/>
          </w:tcPr>
          <w:p w14:paraId="7C7B31D4" w14:textId="77777777" w:rsidR="00825F9E" w:rsidRPr="0023405A" w:rsidRDefault="00825F9E" w:rsidP="00E95754">
            <w:pPr>
              <w:jc w:val="center"/>
              <w:rPr>
                <w:rFonts w:cs="Times New Roman"/>
              </w:rPr>
            </w:pPr>
          </w:p>
        </w:tc>
      </w:tr>
      <w:tr w:rsidR="00825F9E" w:rsidRPr="0023405A" w14:paraId="475A2037" w14:textId="77777777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603DABEA" w14:textId="77777777" w:rsidR="00825F9E" w:rsidRPr="0023405A" w:rsidRDefault="00825F9E" w:rsidP="00A977CA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Telefon/fax</w:t>
            </w:r>
            <w:r w:rsidR="00B915B0" w:rsidRPr="0023405A">
              <w:rPr>
                <w:rFonts w:cs="Times New Roman"/>
              </w:rPr>
              <w:t>.</w:t>
            </w:r>
          </w:p>
        </w:tc>
        <w:tc>
          <w:tcPr>
            <w:tcW w:w="8930" w:type="dxa"/>
            <w:vAlign w:val="center"/>
          </w:tcPr>
          <w:p w14:paraId="38F919A8" w14:textId="77777777" w:rsidR="00825F9E" w:rsidRPr="0023405A" w:rsidRDefault="00825F9E" w:rsidP="00E95754">
            <w:pPr>
              <w:jc w:val="center"/>
              <w:rPr>
                <w:rFonts w:cs="Times New Roman"/>
              </w:rPr>
            </w:pPr>
          </w:p>
        </w:tc>
      </w:tr>
    </w:tbl>
    <w:p w14:paraId="6792C42E" w14:textId="77777777" w:rsidR="00D90C75" w:rsidRPr="0023405A" w:rsidRDefault="00D90C75" w:rsidP="00825F9E">
      <w:pPr>
        <w:jc w:val="center"/>
        <w:rPr>
          <w:rFonts w:cs="Times New Roman"/>
          <w:b/>
        </w:rPr>
      </w:pPr>
    </w:p>
    <w:p w14:paraId="047D0FA0" w14:textId="77777777" w:rsidR="00D90C75" w:rsidRPr="0023405A" w:rsidRDefault="00D90C75" w:rsidP="005E59A9">
      <w:pPr>
        <w:outlineLvl w:val="0"/>
        <w:rPr>
          <w:rFonts w:cs="Times New Roman"/>
        </w:rPr>
      </w:pPr>
      <w:r w:rsidRPr="0023405A">
        <w:rPr>
          <w:rFonts w:cs="Times New Roman"/>
        </w:rPr>
        <w:t>Uwagi w ramach konsultacji społecznych będą przyjmowane wyłącznie na niniejszym formularzu. Konieczne jest wypełnienie punktu 1.</w:t>
      </w:r>
    </w:p>
    <w:p w14:paraId="4CCD2AB7" w14:textId="77777777" w:rsidR="00884644" w:rsidRPr="0023405A" w:rsidRDefault="00884644" w:rsidP="00884644">
      <w:pPr>
        <w:spacing w:line="276" w:lineRule="auto"/>
        <w:jc w:val="left"/>
        <w:rPr>
          <w:rFonts w:cs="Times New Roman"/>
        </w:rPr>
      </w:pPr>
    </w:p>
    <w:p w14:paraId="75EC9428" w14:textId="11A3F80B" w:rsidR="00D90C75" w:rsidRPr="0023405A" w:rsidRDefault="00B073DD" w:rsidP="00467C21">
      <w:pPr>
        <w:pStyle w:val="Default"/>
      </w:pPr>
      <w:r w:rsidRPr="0023405A">
        <w:t>Wypełniony formularz prosimy przesłać pocztą elektron</w:t>
      </w:r>
      <w:r w:rsidR="00177AE7" w:rsidRPr="0023405A">
        <w:t xml:space="preserve">iczną na adres: </w:t>
      </w:r>
      <w:r w:rsidR="003E1E7F" w:rsidRPr="003E1E7F">
        <w:rPr>
          <w:color w:val="000000" w:themeColor="text1"/>
        </w:rPr>
        <w:t>sekretariat@skalbmierz.eu</w:t>
      </w:r>
      <w:r w:rsidR="003E1E7F" w:rsidRPr="0023405A">
        <w:t xml:space="preserve"> </w:t>
      </w:r>
      <w:r w:rsidRPr="0023405A">
        <w:t>wpisując w tytule e-maila: „</w:t>
      </w:r>
      <w:r w:rsidRPr="0023405A">
        <w:rPr>
          <w:i/>
          <w:iCs/>
        </w:rPr>
        <w:t xml:space="preserve">Konsultacje społeczne </w:t>
      </w:r>
      <w:r w:rsidRPr="0023405A">
        <w:rPr>
          <w:i/>
          <w:iCs/>
          <w:sz w:val="22"/>
          <w:szCs w:val="20"/>
        </w:rPr>
        <w:t>–</w:t>
      </w:r>
      <w:r w:rsidR="008F52CA" w:rsidRPr="0023405A">
        <w:rPr>
          <w:i/>
          <w:iCs/>
          <w:sz w:val="22"/>
          <w:szCs w:val="20"/>
        </w:rPr>
        <w:t xml:space="preserve"> </w:t>
      </w:r>
      <w:r w:rsidR="00111FC2" w:rsidRPr="00111FC2">
        <w:rPr>
          <w:i/>
          <w:iCs/>
          <w:sz w:val="23"/>
          <w:szCs w:val="23"/>
        </w:rPr>
        <w:t>projekt Strategii Rozwoju Gminy</w:t>
      </w:r>
      <w:r w:rsidRPr="0023405A">
        <w:t>”, lub przesłać listownie na adres</w:t>
      </w:r>
      <w:r w:rsidR="007A6DBA">
        <w:t>:</w:t>
      </w:r>
      <w:r w:rsidR="001A6AE3" w:rsidRPr="0023405A">
        <w:t xml:space="preserve"> </w:t>
      </w:r>
      <w:r w:rsidR="007A6DBA">
        <w:t xml:space="preserve">Urząd </w:t>
      </w:r>
      <w:r w:rsidR="003E1E7F">
        <w:t>Miasta i Gminy Skalbmierz</w:t>
      </w:r>
      <w:r w:rsidR="007A6DBA">
        <w:t xml:space="preserve">, </w:t>
      </w:r>
      <w:r w:rsidR="003E1E7F">
        <w:t>ul. T. Kościuszki 1</w:t>
      </w:r>
      <w:r w:rsidR="007A6DBA">
        <w:t>,</w:t>
      </w:r>
      <w:r w:rsidR="007A6DBA" w:rsidRPr="0044372D">
        <w:t xml:space="preserve"> </w:t>
      </w:r>
      <w:r w:rsidR="003E1E7F">
        <w:br/>
        <w:t>28-530</w:t>
      </w:r>
      <w:r w:rsidR="007A6DBA" w:rsidRPr="0044372D">
        <w:t xml:space="preserve"> </w:t>
      </w:r>
      <w:r w:rsidR="003E1E7F">
        <w:t>Skalbmierz</w:t>
      </w:r>
      <w:r w:rsidR="001A6AE3" w:rsidRPr="0023405A">
        <w:rPr>
          <w:strike/>
        </w:rPr>
        <w:t>,</w:t>
      </w:r>
      <w:r w:rsidRPr="0023405A">
        <w:t xml:space="preserve"> z</w:t>
      </w:r>
      <w:r w:rsidR="00467C21">
        <w:t> </w:t>
      </w:r>
      <w:r w:rsidRPr="0023405A">
        <w:t>dopiskiem „</w:t>
      </w:r>
      <w:r w:rsidRPr="0023405A">
        <w:rPr>
          <w:i/>
          <w:iCs/>
        </w:rPr>
        <w:t>Konsultacje społeczne</w:t>
      </w:r>
      <w:r w:rsidR="001A6AE3" w:rsidRPr="0023405A">
        <w:rPr>
          <w:i/>
          <w:iCs/>
        </w:rPr>
        <w:t xml:space="preserve"> - </w:t>
      </w:r>
      <w:r w:rsidR="00111FC2" w:rsidRPr="00111FC2">
        <w:rPr>
          <w:i/>
          <w:iCs/>
          <w:sz w:val="23"/>
          <w:szCs w:val="23"/>
        </w:rPr>
        <w:t>projekt Strategii Rozwoju Gminy</w:t>
      </w:r>
      <w:r w:rsidRPr="0023405A">
        <w:t>”</w:t>
      </w:r>
      <w:r w:rsidR="00111FC2">
        <w:t xml:space="preserve"> lub dostarczyć </w:t>
      </w:r>
      <w:r w:rsidR="00111FC2" w:rsidRPr="00111FC2">
        <w:rPr>
          <w:sz w:val="23"/>
          <w:szCs w:val="23"/>
        </w:rPr>
        <w:t xml:space="preserve">bezpośrednio do budynku Urzędu </w:t>
      </w:r>
      <w:r w:rsidR="003E1E7F">
        <w:rPr>
          <w:sz w:val="23"/>
          <w:szCs w:val="23"/>
        </w:rPr>
        <w:t>Miasta i Gminy Skalbmierz</w:t>
      </w:r>
      <w:r w:rsidR="00111FC2" w:rsidRPr="00111FC2">
        <w:rPr>
          <w:sz w:val="23"/>
          <w:szCs w:val="23"/>
        </w:rPr>
        <w:t xml:space="preserve"> w godzinach pracy Urzędu</w:t>
      </w:r>
      <w:r w:rsidR="00111FC2">
        <w:rPr>
          <w:sz w:val="23"/>
          <w:szCs w:val="23"/>
        </w:rPr>
        <w:t xml:space="preserve">, </w:t>
      </w:r>
      <w:r w:rsidR="00177AE7" w:rsidRPr="0023405A">
        <w:rPr>
          <w:b/>
        </w:rPr>
        <w:t xml:space="preserve">do dnia </w:t>
      </w:r>
      <w:r w:rsidR="003E1E7F">
        <w:rPr>
          <w:b/>
        </w:rPr>
        <w:t>23</w:t>
      </w:r>
      <w:r w:rsidR="00111FC2">
        <w:rPr>
          <w:b/>
        </w:rPr>
        <w:t>.</w:t>
      </w:r>
      <w:r w:rsidR="003E1E7F">
        <w:rPr>
          <w:b/>
        </w:rPr>
        <w:t>01</w:t>
      </w:r>
      <w:r w:rsidR="008F52CA" w:rsidRPr="0023405A">
        <w:rPr>
          <w:b/>
        </w:rPr>
        <w:t>.202</w:t>
      </w:r>
      <w:r w:rsidR="003E1E7F">
        <w:rPr>
          <w:b/>
        </w:rPr>
        <w:t>2</w:t>
      </w:r>
      <w:r w:rsidR="008F52CA" w:rsidRPr="0023405A">
        <w:rPr>
          <w:b/>
        </w:rPr>
        <w:t xml:space="preserve"> r.</w:t>
      </w:r>
    </w:p>
    <w:p w14:paraId="0FFCAF08" w14:textId="77777777" w:rsidR="00D90C75" w:rsidRPr="0023405A" w:rsidRDefault="00D90C75" w:rsidP="00D90C75">
      <w:pPr>
        <w:jc w:val="left"/>
        <w:rPr>
          <w:rFonts w:cs="Times New Roman"/>
          <w:b/>
        </w:rPr>
        <w:sectPr w:rsidR="00D90C75" w:rsidRPr="0023405A" w:rsidSect="00EC6ABC">
          <w:footerReference w:type="default" r:id="rId8"/>
          <w:pgSz w:w="16838" w:h="11906" w:orient="landscape"/>
          <w:pgMar w:top="1417" w:right="1417" w:bottom="1417" w:left="1417" w:header="708" w:footer="887" w:gutter="0"/>
          <w:cols w:space="708"/>
          <w:docGrid w:linePitch="360"/>
        </w:sectPr>
      </w:pPr>
    </w:p>
    <w:p w14:paraId="458977B2" w14:textId="78FBD349" w:rsidR="008F52CA" w:rsidRPr="00467C21" w:rsidRDefault="00825F9E" w:rsidP="00467C21">
      <w:pPr>
        <w:pStyle w:val="Akapitzlist"/>
        <w:spacing w:line="276" w:lineRule="auto"/>
        <w:ind w:left="0"/>
        <w:jc w:val="left"/>
        <w:rPr>
          <w:rFonts w:cs="Times New Roman"/>
          <w:b/>
          <w:bCs/>
          <w:i/>
          <w:iCs/>
          <w:sz w:val="26"/>
          <w:szCs w:val="26"/>
        </w:rPr>
      </w:pPr>
      <w:r w:rsidRPr="0023405A">
        <w:rPr>
          <w:rFonts w:eastAsia="Calibri" w:cs="Times New Roman"/>
          <w:b/>
          <w:sz w:val="26"/>
          <w:szCs w:val="26"/>
        </w:rPr>
        <w:lastRenderedPageBreak/>
        <w:t xml:space="preserve">2. Zgłaszane </w:t>
      </w:r>
      <w:r w:rsidRPr="0005513A">
        <w:rPr>
          <w:rFonts w:eastAsia="Calibri" w:cs="Times New Roman"/>
          <w:b/>
          <w:sz w:val="26"/>
          <w:szCs w:val="26"/>
        </w:rPr>
        <w:t xml:space="preserve">uwagi, wnioski </w:t>
      </w:r>
      <w:r w:rsidR="00B915B0" w:rsidRPr="0005513A">
        <w:rPr>
          <w:rFonts w:cs="Times New Roman"/>
          <w:b/>
          <w:sz w:val="26"/>
          <w:szCs w:val="26"/>
        </w:rPr>
        <w:t>oraz</w:t>
      </w:r>
      <w:r w:rsidRPr="0005513A">
        <w:rPr>
          <w:rFonts w:eastAsia="Calibri" w:cs="Times New Roman"/>
          <w:b/>
          <w:sz w:val="26"/>
          <w:szCs w:val="26"/>
        </w:rPr>
        <w:t xml:space="preserve"> sugestie do </w:t>
      </w:r>
      <w:r w:rsidR="0005513A">
        <w:rPr>
          <w:rFonts w:eastAsia="Calibri" w:cs="Times New Roman"/>
          <w:b/>
          <w:sz w:val="26"/>
          <w:szCs w:val="26"/>
        </w:rPr>
        <w:t xml:space="preserve">projektu </w:t>
      </w:r>
      <w:r w:rsidR="0005513A" w:rsidRPr="00467C21">
        <w:rPr>
          <w:rFonts w:cs="Times New Roman"/>
          <w:b/>
          <w:bCs/>
          <w:i/>
          <w:iCs/>
          <w:sz w:val="26"/>
          <w:szCs w:val="26"/>
        </w:rPr>
        <w:t xml:space="preserve">Strategii </w:t>
      </w:r>
      <w:r w:rsidR="00467C21" w:rsidRPr="00467C21">
        <w:rPr>
          <w:rFonts w:cs="Times New Roman"/>
          <w:b/>
          <w:bCs/>
          <w:i/>
          <w:iCs/>
          <w:sz w:val="26"/>
          <w:szCs w:val="26"/>
        </w:rPr>
        <w:t xml:space="preserve">Rozwoju </w:t>
      </w:r>
      <w:r w:rsidR="003E1E7F">
        <w:rPr>
          <w:rFonts w:cs="Times New Roman"/>
          <w:b/>
          <w:bCs/>
          <w:i/>
          <w:iCs/>
          <w:sz w:val="26"/>
          <w:szCs w:val="26"/>
        </w:rPr>
        <w:t xml:space="preserve">Miasta i </w:t>
      </w:r>
      <w:r w:rsidR="00467C21" w:rsidRPr="00467C21">
        <w:rPr>
          <w:rFonts w:cs="Times New Roman"/>
          <w:b/>
          <w:bCs/>
          <w:i/>
          <w:iCs/>
          <w:sz w:val="26"/>
          <w:szCs w:val="26"/>
        </w:rPr>
        <w:t xml:space="preserve">Gminy </w:t>
      </w:r>
      <w:r w:rsidR="003E1E7F">
        <w:rPr>
          <w:rFonts w:cs="Times New Roman"/>
          <w:b/>
          <w:bCs/>
          <w:i/>
          <w:iCs/>
          <w:sz w:val="26"/>
          <w:szCs w:val="26"/>
        </w:rPr>
        <w:t>Skalbmierz na lata 2022–2030</w:t>
      </w:r>
      <w:r w:rsidR="00467C21" w:rsidRPr="00467C21">
        <w:rPr>
          <w:rFonts w:cs="Times New Roman"/>
          <w:b/>
          <w:bCs/>
          <w:i/>
          <w:iCs/>
          <w:sz w:val="26"/>
          <w:szCs w:val="26"/>
        </w:rPr>
        <w:t xml:space="preserve"> </w:t>
      </w:r>
    </w:p>
    <w:p w14:paraId="6BD379FB" w14:textId="45C1B8F6" w:rsidR="00825F9E" w:rsidRPr="0023405A" w:rsidRDefault="00825F9E" w:rsidP="008F52CA">
      <w:pPr>
        <w:spacing w:after="240" w:line="240" w:lineRule="auto"/>
        <w:jc w:val="left"/>
        <w:outlineLvl w:val="0"/>
        <w:rPr>
          <w:rFonts w:eastAsia="Calibri" w:cs="Times New Roman"/>
          <w:b/>
          <w:bCs/>
          <w:sz w:val="26"/>
          <w:szCs w:val="26"/>
        </w:rPr>
      </w:pP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640"/>
        <w:gridCol w:w="3721"/>
        <w:gridCol w:w="3420"/>
        <w:gridCol w:w="3915"/>
      </w:tblGrid>
      <w:tr w:rsidR="00825F9E" w:rsidRPr="00263798" w14:paraId="13EB32CB" w14:textId="77777777" w:rsidTr="00E95754">
        <w:trPr>
          <w:trHeight w:val="1532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14:paraId="2AFB753E" w14:textId="77777777" w:rsidR="00825F9E" w:rsidRPr="00263798" w:rsidRDefault="00825F9E" w:rsidP="00E95754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Lp.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14:paraId="0BCD8419" w14:textId="1F3D7B45" w:rsidR="00825F9E" w:rsidRPr="00263798" w:rsidRDefault="00825F9E" w:rsidP="009413CF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 xml:space="preserve">Część dokumentu do którego odnosi się uwaga </w:t>
            </w:r>
            <w:r w:rsidR="009413CF" w:rsidRPr="00263798">
              <w:rPr>
                <w:rFonts w:eastAsia="Calibri" w:cs="Times New Roman"/>
                <w:sz w:val="22"/>
              </w:rPr>
              <w:br/>
            </w:r>
            <w:r w:rsidR="00263798" w:rsidRPr="00263798">
              <w:rPr>
                <w:rFonts w:eastAsia="Calibri" w:cs="Times New Roman"/>
                <w:sz w:val="22"/>
              </w:rPr>
              <w:t>(rozdział</w:t>
            </w:r>
            <w:r w:rsidR="00E43BFD">
              <w:rPr>
                <w:rFonts w:eastAsia="Calibri" w:cs="Times New Roman"/>
                <w:sz w:val="22"/>
              </w:rPr>
              <w:t>, strona</w:t>
            </w:r>
            <w:r w:rsidR="00263798" w:rsidRPr="00263798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3721" w:type="dxa"/>
            <w:shd w:val="clear" w:color="auto" w:fill="F2F2F2" w:themeFill="background1" w:themeFillShade="F2"/>
            <w:vAlign w:val="center"/>
          </w:tcPr>
          <w:p w14:paraId="66516BE0" w14:textId="77777777" w:rsidR="00825F9E" w:rsidRPr="00263798" w:rsidRDefault="00706552" w:rsidP="00E95754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cs="Times New Roman"/>
                <w:sz w:val="22"/>
              </w:rPr>
              <w:t>Obecny zapis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5CA46470" w14:textId="77777777" w:rsidR="00825F9E" w:rsidRPr="00263798" w:rsidRDefault="00825F9E" w:rsidP="00E95754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Propozycja zmiany</w:t>
            </w:r>
          </w:p>
        </w:tc>
        <w:tc>
          <w:tcPr>
            <w:tcW w:w="3915" w:type="dxa"/>
            <w:shd w:val="clear" w:color="auto" w:fill="F2F2F2" w:themeFill="background1" w:themeFillShade="F2"/>
            <w:vAlign w:val="center"/>
          </w:tcPr>
          <w:p w14:paraId="29AE0464" w14:textId="77777777" w:rsidR="00825F9E" w:rsidRPr="00263798" w:rsidRDefault="00825F9E" w:rsidP="00E95754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Uzasadnienie</w:t>
            </w:r>
            <w:r w:rsidR="00B915B0" w:rsidRPr="00263798">
              <w:rPr>
                <w:rFonts w:cs="Times New Roman"/>
                <w:sz w:val="22"/>
              </w:rPr>
              <w:t xml:space="preserve"> zmiany</w:t>
            </w:r>
          </w:p>
        </w:tc>
      </w:tr>
      <w:tr w:rsidR="00825F9E" w:rsidRPr="00263798" w14:paraId="151D0642" w14:textId="77777777" w:rsidTr="00E95754">
        <w:trPr>
          <w:trHeight w:val="1313"/>
        </w:trPr>
        <w:tc>
          <w:tcPr>
            <w:tcW w:w="479" w:type="dxa"/>
            <w:vAlign w:val="center"/>
          </w:tcPr>
          <w:p w14:paraId="41084DA5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1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769779BF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2C26872E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5D1CADAD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303FA801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825F9E" w:rsidRPr="00263798" w14:paraId="053B9150" w14:textId="77777777" w:rsidTr="00E95754">
        <w:trPr>
          <w:trHeight w:val="1313"/>
        </w:trPr>
        <w:tc>
          <w:tcPr>
            <w:tcW w:w="479" w:type="dxa"/>
            <w:vAlign w:val="center"/>
          </w:tcPr>
          <w:p w14:paraId="1585C7EE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2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4853A08B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4B42DF58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5F7F0D8E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2837F194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825F9E" w:rsidRPr="00263798" w14:paraId="28587497" w14:textId="77777777" w:rsidTr="00E95754">
        <w:trPr>
          <w:trHeight w:val="1313"/>
        </w:trPr>
        <w:tc>
          <w:tcPr>
            <w:tcW w:w="479" w:type="dxa"/>
            <w:vAlign w:val="center"/>
          </w:tcPr>
          <w:p w14:paraId="594255AB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3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60DD7662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2B1371B5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23FDFA02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616CDC9E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825F9E" w:rsidRPr="00263798" w14:paraId="1C3E5BFC" w14:textId="77777777" w:rsidTr="00E95754">
        <w:trPr>
          <w:trHeight w:val="1313"/>
        </w:trPr>
        <w:tc>
          <w:tcPr>
            <w:tcW w:w="479" w:type="dxa"/>
            <w:vAlign w:val="center"/>
          </w:tcPr>
          <w:p w14:paraId="647D7A81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4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3CD182CD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4C93C771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5C571324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138624CC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</w:tbl>
    <w:p w14:paraId="3D91D1D6" w14:textId="77777777" w:rsidR="00263798" w:rsidRDefault="00263798" w:rsidP="00825F9E">
      <w:pPr>
        <w:rPr>
          <w:rFonts w:cs="Times New Roman"/>
        </w:rPr>
        <w:sectPr w:rsidR="00263798" w:rsidSect="007C030C">
          <w:pgSz w:w="16838" w:h="11906" w:orient="landscape"/>
          <w:pgMar w:top="1693" w:right="1418" w:bottom="1418" w:left="1418" w:header="426" w:footer="709" w:gutter="0"/>
          <w:cols w:space="708"/>
          <w:docGrid w:linePitch="360"/>
        </w:sectPr>
      </w:pPr>
    </w:p>
    <w:p w14:paraId="1D4F476E" w14:textId="7B446099" w:rsidR="00263798" w:rsidRPr="005662F4" w:rsidRDefault="00263798" w:rsidP="00263798">
      <w:pPr>
        <w:pStyle w:val="Akapitzlist"/>
        <w:spacing w:line="240" w:lineRule="auto"/>
        <w:ind w:left="0"/>
        <w:jc w:val="center"/>
        <w:rPr>
          <w:rFonts w:cs="Times New Roman"/>
          <w:b/>
          <w:bCs/>
          <w:szCs w:val="24"/>
        </w:rPr>
      </w:pPr>
      <w:r w:rsidRPr="005662F4">
        <w:rPr>
          <w:rFonts w:cs="Times New Roman"/>
          <w:b/>
          <w:bCs/>
          <w:szCs w:val="24"/>
        </w:rPr>
        <w:lastRenderedPageBreak/>
        <w:t xml:space="preserve">KLAUZULA INFORMACYJNA DOTYCZĄCA PRZETWARZANIA DANYCH OSOBOWYCH NA POTRZEBY PRZEPROWADZENIA </w:t>
      </w:r>
      <w:r>
        <w:rPr>
          <w:rFonts w:cs="Times New Roman"/>
          <w:b/>
          <w:bCs/>
          <w:szCs w:val="24"/>
        </w:rPr>
        <w:t>FORMULARZA ZGŁ</w:t>
      </w:r>
      <w:r w:rsidR="00FC45D2">
        <w:rPr>
          <w:rFonts w:cs="Times New Roman"/>
          <w:b/>
          <w:bCs/>
          <w:szCs w:val="24"/>
        </w:rPr>
        <w:t>ASZANIA</w:t>
      </w:r>
      <w:r>
        <w:rPr>
          <w:rFonts w:cs="Times New Roman"/>
          <w:b/>
          <w:bCs/>
          <w:szCs w:val="24"/>
        </w:rPr>
        <w:t xml:space="preserve"> UWAG</w:t>
      </w:r>
    </w:p>
    <w:p w14:paraId="05740AC6" w14:textId="77777777" w:rsidR="00263798" w:rsidRPr="005662F4" w:rsidRDefault="00263798" w:rsidP="00263798">
      <w:pPr>
        <w:pStyle w:val="Akapitzlist"/>
        <w:spacing w:line="240" w:lineRule="auto"/>
        <w:jc w:val="center"/>
        <w:rPr>
          <w:rFonts w:cs="Times New Roman"/>
          <w:szCs w:val="24"/>
        </w:rPr>
      </w:pPr>
    </w:p>
    <w:p w14:paraId="4FCE102A" w14:textId="77777777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Zgodnie z art. 13 ust. 1 i 2 ogólnego rozporządzenia o ochronie danych osobowych </w:t>
      </w:r>
      <w:r>
        <w:br/>
      </w:r>
      <w:r w:rsidRPr="005662F4">
        <w:rPr>
          <w:rFonts w:cs="Times New Roman"/>
          <w:szCs w:val="24"/>
        </w:rPr>
        <w:t>z dnia 27 kwietnia 2016 r.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 xml:space="preserve">w sprawie ochrony osób fizycznych w związku </w:t>
      </w:r>
      <w:r>
        <w:rPr>
          <w:rFonts w:cs="Times New Roman"/>
          <w:szCs w:val="24"/>
        </w:rPr>
        <w:br/>
      </w:r>
      <w:r w:rsidRPr="005662F4">
        <w:rPr>
          <w:rFonts w:cs="Times New Roman"/>
          <w:szCs w:val="24"/>
        </w:rPr>
        <w:t>z przetwarzaniem danych osobowych i w sprawie swobodnego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przepływu takich danych oraz uchylenia dyrektywy 95/46/WE (ogólne rozporządzenie o ochronie danych</w:t>
      </w:r>
    </w:p>
    <w:p w14:paraId="2F4F0AFA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(Dz. Urz. UE L 119 z 04.05.2016) informuję, iż:</w:t>
      </w:r>
      <w:r>
        <w:rPr>
          <w:rFonts w:cs="Times New Roman"/>
          <w:szCs w:val="24"/>
        </w:rPr>
        <w:t xml:space="preserve"> </w:t>
      </w:r>
    </w:p>
    <w:p w14:paraId="0664EBFF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355FECC3" w14:textId="3AAB039F" w:rsidR="00467C21" w:rsidRDefault="00263798" w:rsidP="00467C21">
      <w:pPr>
        <w:pStyle w:val="Default"/>
        <w:jc w:val="both"/>
      </w:pPr>
      <w:r w:rsidRPr="00467C21">
        <w:t xml:space="preserve">Administratorem Pani/Pana danych osobowych </w:t>
      </w:r>
      <w:r w:rsidR="002A3D35">
        <w:t xml:space="preserve">jest </w:t>
      </w:r>
      <w:r w:rsidR="00467C21" w:rsidRPr="00467C21">
        <w:t xml:space="preserve"> </w:t>
      </w:r>
      <w:r w:rsidR="002A3D35">
        <w:t xml:space="preserve">Urząd  Miasta i Gminy w Skalbmierzu </w:t>
      </w:r>
      <w:r w:rsidR="00467C21" w:rsidRPr="00467C21">
        <w:t xml:space="preserve"> , </w:t>
      </w:r>
      <w:r w:rsidR="00F11ECB">
        <w:t>ul. T. Kościuszki</w:t>
      </w:r>
      <w:r w:rsidR="002A3D35">
        <w:t xml:space="preserve"> 1</w:t>
      </w:r>
      <w:r w:rsidR="00467C21" w:rsidRPr="00467C21">
        <w:t>, 2</w:t>
      </w:r>
      <w:r w:rsidR="00F11ECB">
        <w:t>8</w:t>
      </w:r>
      <w:r w:rsidR="00467C21" w:rsidRPr="00467C21">
        <w:t>-</w:t>
      </w:r>
      <w:r w:rsidR="00F11ECB">
        <w:t>530 Skalbmierz</w:t>
      </w:r>
      <w:r w:rsidR="00467C21" w:rsidRPr="00467C21">
        <w:t xml:space="preserve">, tel. </w:t>
      </w:r>
      <w:r w:rsidR="00F11ECB">
        <w:t>41</w:t>
      </w:r>
      <w:r w:rsidR="00467C21" w:rsidRPr="00467C21">
        <w:t xml:space="preserve"> </w:t>
      </w:r>
      <w:r w:rsidR="00F11ECB">
        <w:t>3</w:t>
      </w:r>
      <w:r w:rsidR="00467C21" w:rsidRPr="00467C21">
        <w:t>5</w:t>
      </w:r>
      <w:r w:rsidR="00F11ECB">
        <w:t>2</w:t>
      </w:r>
      <w:r w:rsidR="00467C21" w:rsidRPr="00467C21">
        <w:t xml:space="preserve"> 9</w:t>
      </w:r>
      <w:r w:rsidR="00F11ECB">
        <w:t>0</w:t>
      </w:r>
      <w:r w:rsidR="00467C21" w:rsidRPr="00467C21">
        <w:t xml:space="preserve"> </w:t>
      </w:r>
      <w:r w:rsidR="00F11ECB">
        <w:t>85</w:t>
      </w:r>
      <w:r w:rsidR="00467C21" w:rsidRPr="00467C21">
        <w:t xml:space="preserve">, </w:t>
      </w:r>
    </w:p>
    <w:p w14:paraId="606289AA" w14:textId="77777777" w:rsidR="00F11ECB" w:rsidRPr="00F11ECB" w:rsidRDefault="00F11ECB" w:rsidP="00467C21">
      <w:pPr>
        <w:pStyle w:val="Default"/>
        <w:jc w:val="both"/>
        <w:rPr>
          <w:color w:val="auto"/>
        </w:rPr>
      </w:pPr>
    </w:p>
    <w:p w14:paraId="454AC4C9" w14:textId="0F137914" w:rsidR="00F11ECB" w:rsidRPr="005662F4" w:rsidRDefault="00F11ECB" w:rsidP="00F11ECB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Administrator wyznaczył Inspektora Ochrony Danych, z którym w przypadku pytań dotyczących sposobu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i zakresu przetwarzania Pani/Pana danych można kontaktować się na adres email</w:t>
      </w:r>
      <w:r w:rsidRPr="00EE3348">
        <w:rPr>
          <w:rFonts w:cs="Times New Roman"/>
          <w:szCs w:val="24"/>
        </w:rPr>
        <w:t xml:space="preserve">: </w:t>
      </w:r>
      <w:r w:rsidR="002A3D35">
        <w:t>inspektor@cbi24.pl</w:t>
      </w:r>
    </w:p>
    <w:p w14:paraId="2A1589D5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175574CB" w14:textId="6242932B" w:rsidR="00263798" w:rsidRPr="00E42A73" w:rsidRDefault="00263798" w:rsidP="00263798">
      <w:pPr>
        <w:spacing w:line="276" w:lineRule="auto"/>
        <w:ind w:hanging="11"/>
        <w:rPr>
          <w:rFonts w:eastAsia="Times New Roman" w:cs="Times New Roman"/>
          <w:bCs/>
          <w:szCs w:val="24"/>
          <w:lang w:eastAsia="pl-PL"/>
        </w:rPr>
      </w:pPr>
      <w:r w:rsidRPr="005662F4">
        <w:rPr>
          <w:rFonts w:cs="Times New Roman"/>
          <w:szCs w:val="24"/>
        </w:rPr>
        <w:t xml:space="preserve">Pani/Pana dane będą przetwarzane w celu poznania Pana/Pani opinii na temat </w:t>
      </w:r>
      <w:r w:rsidR="00111FC2" w:rsidRPr="00111FC2">
        <w:rPr>
          <w:rFonts w:cs="Times New Roman"/>
          <w:szCs w:val="24"/>
        </w:rPr>
        <w:t xml:space="preserve">projektu </w:t>
      </w:r>
      <w:r w:rsidR="00111FC2" w:rsidRPr="00111FC2">
        <w:rPr>
          <w:rFonts w:cs="Times New Roman"/>
          <w:i/>
          <w:iCs/>
          <w:szCs w:val="24"/>
        </w:rPr>
        <w:t xml:space="preserve">Strategii Rozwoju </w:t>
      </w:r>
      <w:r w:rsidR="00F11ECB">
        <w:rPr>
          <w:rFonts w:cs="Times New Roman"/>
          <w:i/>
          <w:iCs/>
          <w:szCs w:val="24"/>
        </w:rPr>
        <w:t xml:space="preserve">Miasta i </w:t>
      </w:r>
      <w:r w:rsidR="00111FC2" w:rsidRPr="00111FC2">
        <w:rPr>
          <w:rFonts w:cs="Times New Roman"/>
          <w:i/>
          <w:iCs/>
          <w:szCs w:val="24"/>
        </w:rPr>
        <w:t xml:space="preserve">Gminy </w:t>
      </w:r>
      <w:r w:rsidR="00F11ECB">
        <w:rPr>
          <w:rFonts w:cs="Times New Roman"/>
          <w:i/>
          <w:iCs/>
          <w:szCs w:val="24"/>
        </w:rPr>
        <w:t>Skalbmierz na lata 2022–2030.</w:t>
      </w:r>
    </w:p>
    <w:p w14:paraId="446E3D01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54271E1D" w14:textId="77777777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Podstawą prawną do przetwarzania danych osobowych jest art. 6 ust. 1 lit. e RODO – przetwarzanie jest niezbędne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do wykonania zadania realizowanego w interesie publicznym.</w:t>
      </w:r>
    </w:p>
    <w:p w14:paraId="7BBB14B3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531612E2" w14:textId="77777777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Administrator nie przewiduje przekazywania Pani/Pana danych innym odbiorcom.</w:t>
      </w:r>
    </w:p>
    <w:p w14:paraId="10DF4BAF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1673B69" w14:textId="77777777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Pani/Pana dane osobowe nie będą przekazywane do państwa trzeciego lub organizacji międzynarodowej.</w:t>
      </w:r>
    </w:p>
    <w:p w14:paraId="505F05E2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87187AA" w14:textId="1941DFD8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Pani/Pana dane osobowe przechowywane będą przez okres przygotowania</w:t>
      </w:r>
      <w:r w:rsidR="00111FC2">
        <w:rPr>
          <w:rFonts w:cs="Times New Roman"/>
          <w:szCs w:val="24"/>
        </w:rPr>
        <w:t xml:space="preserve"> i wdrażania</w:t>
      </w:r>
      <w:r w:rsidRPr="005662F4">
        <w:rPr>
          <w:rFonts w:cs="Times New Roman"/>
          <w:szCs w:val="24"/>
        </w:rPr>
        <w:t xml:space="preserve"> </w:t>
      </w:r>
      <w:r w:rsidRPr="00467C21">
        <w:rPr>
          <w:rFonts w:cs="Times New Roman"/>
          <w:i/>
          <w:iCs/>
          <w:szCs w:val="24"/>
        </w:rPr>
        <w:t xml:space="preserve">Strategii Rozwoju </w:t>
      </w:r>
      <w:r w:rsidR="00F11ECB">
        <w:rPr>
          <w:rFonts w:cs="Times New Roman"/>
          <w:i/>
          <w:iCs/>
          <w:szCs w:val="24"/>
        </w:rPr>
        <w:t xml:space="preserve">Miasta i </w:t>
      </w:r>
      <w:r w:rsidR="00965A8E" w:rsidRPr="00467C21">
        <w:rPr>
          <w:rFonts w:cs="Times New Roman"/>
          <w:i/>
          <w:iCs/>
          <w:szCs w:val="24"/>
        </w:rPr>
        <w:t xml:space="preserve">Gminy </w:t>
      </w:r>
      <w:r w:rsidR="00F11ECB">
        <w:rPr>
          <w:rFonts w:cs="Times New Roman"/>
          <w:i/>
          <w:iCs/>
          <w:szCs w:val="24"/>
        </w:rPr>
        <w:t>Skalbmierz</w:t>
      </w:r>
      <w:r w:rsidR="00467C21" w:rsidRPr="00467C21">
        <w:rPr>
          <w:rFonts w:cs="Times New Roman"/>
          <w:i/>
          <w:iCs/>
          <w:szCs w:val="24"/>
        </w:rPr>
        <w:t xml:space="preserve"> </w:t>
      </w:r>
      <w:r w:rsidR="00F11ECB">
        <w:rPr>
          <w:rFonts w:cs="Times New Roman"/>
          <w:i/>
          <w:iCs/>
          <w:szCs w:val="24"/>
        </w:rPr>
        <w:t>na lata 2022–2030</w:t>
      </w:r>
      <w:r w:rsidRPr="005662F4">
        <w:rPr>
          <w:rFonts w:cs="Times New Roman"/>
          <w:szCs w:val="24"/>
        </w:rPr>
        <w:t>. Po tym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czasie dane zostaną usunięte.</w:t>
      </w:r>
    </w:p>
    <w:p w14:paraId="666E796B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3734F6F5" w14:textId="77777777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Posiadają Pani/Pan prawo do żądania od Administratora dostępu do swoich danych osobowych, ograniczenia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przetwarzania danych, wniesienia sprzeciwu, usunięcia danych.</w:t>
      </w:r>
    </w:p>
    <w:p w14:paraId="05F2DCDD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510FC52E" w14:textId="77777777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Przysługuje Pani/Panu prawo wniesienia skargi do organu nadzorczego – Prezesa Urzędu Ochrony Danych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Osobowych ul. Stawki 2, 00-193 Warszawa, jeżeli Pani/Pan uzna, że przetwarzanie danych osobowych narusza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przepisy rozporządzenia o ochronie danych osobowych.</w:t>
      </w:r>
    </w:p>
    <w:p w14:paraId="650C46B5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23017528" w14:textId="0AC21511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Udział w </w:t>
      </w:r>
      <w:r>
        <w:rPr>
          <w:rFonts w:cs="Times New Roman"/>
          <w:szCs w:val="24"/>
        </w:rPr>
        <w:t>formularzu zgłoszenia uwag</w:t>
      </w:r>
      <w:r w:rsidRPr="005662F4">
        <w:rPr>
          <w:rFonts w:cs="Times New Roman"/>
          <w:szCs w:val="24"/>
        </w:rPr>
        <w:t xml:space="preserve"> jest dobrowolny.</w:t>
      </w:r>
    </w:p>
    <w:p w14:paraId="09F84C7C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159AF96E" w14:textId="52AEE7FE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Pani/Pana dane osobowe nie będą podlegać automatycznym decyzjom, w tym również </w:t>
      </w:r>
      <w:r>
        <w:rPr>
          <w:rFonts w:cs="Times New Roman"/>
          <w:szCs w:val="24"/>
        </w:rPr>
        <w:br/>
      </w:r>
      <w:r w:rsidRPr="005662F4">
        <w:rPr>
          <w:rFonts w:cs="Times New Roman"/>
          <w:szCs w:val="24"/>
        </w:rPr>
        <w:t>w formie profilowania.</w:t>
      </w:r>
    </w:p>
    <w:p w14:paraId="1F5B9D07" w14:textId="3B155CB1" w:rsidR="00825F9E" w:rsidRPr="0023405A" w:rsidRDefault="00825F9E" w:rsidP="00825F9E">
      <w:pPr>
        <w:rPr>
          <w:rFonts w:cs="Times New Roman"/>
        </w:rPr>
      </w:pPr>
    </w:p>
    <w:sectPr w:rsidR="00825F9E" w:rsidRPr="0023405A" w:rsidSect="00263798">
      <w:pgSz w:w="11906" w:h="16838"/>
      <w:pgMar w:top="1418" w:right="1418" w:bottom="1418" w:left="1693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0A84" w14:textId="77777777" w:rsidR="00AF79F3" w:rsidRDefault="00AF79F3" w:rsidP="00884644">
      <w:pPr>
        <w:spacing w:line="240" w:lineRule="auto"/>
      </w:pPr>
      <w:r>
        <w:separator/>
      </w:r>
    </w:p>
  </w:endnote>
  <w:endnote w:type="continuationSeparator" w:id="0">
    <w:p w14:paraId="323183B2" w14:textId="77777777" w:rsidR="00AF79F3" w:rsidRDefault="00AF79F3" w:rsidP="00884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DA5A8" w14:textId="5727B1D3" w:rsidR="00EC6ABC" w:rsidRPr="003E1E7F" w:rsidRDefault="003E1E7F" w:rsidP="007A6DBA">
    <w:pPr>
      <w:pStyle w:val="Stopka"/>
      <w:tabs>
        <w:tab w:val="clear" w:pos="4536"/>
      </w:tabs>
      <w:spacing w:before="240"/>
      <w:ind w:left="1276"/>
      <w:jc w:val="center"/>
      <w:rPr>
        <w:rFonts w:asciiTheme="majorHAnsi" w:hAnsiTheme="majorHAnsi" w:cstheme="majorHAnsi"/>
        <w:color w:val="000000" w:themeColor="text1"/>
        <w:sz w:val="18"/>
        <w:szCs w:val="18"/>
      </w:rPr>
    </w:pPr>
    <w:r>
      <w:rPr>
        <w:rFonts w:asciiTheme="majorHAnsi" w:hAnsiTheme="majorHAnsi" w:cstheme="majorHAnsi"/>
        <w:noProof/>
        <w:color w:val="000000" w:themeColor="text1"/>
        <w:sz w:val="18"/>
        <w:szCs w:val="18"/>
      </w:rPr>
      <w:drawing>
        <wp:anchor distT="0" distB="0" distL="114300" distR="114300" simplePos="0" relativeHeight="251658240" behindDoc="0" locked="0" layoutInCell="1" allowOverlap="1" wp14:anchorId="6C11EC2A" wp14:editId="1B395133">
          <wp:simplePos x="0" y="0"/>
          <wp:positionH relativeFrom="column">
            <wp:posOffset>3332714</wp:posOffset>
          </wp:positionH>
          <wp:positionV relativeFrom="paragraph">
            <wp:posOffset>153035</wp:posOffset>
          </wp:positionV>
          <wp:extent cx="465221" cy="5334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14" t="10020" r="15717" b="11591"/>
                  <a:stretch/>
                </pic:blipFill>
                <pic:spPr bwMode="auto">
                  <a:xfrm>
                    <a:off x="0" y="0"/>
                    <a:ext cx="466037" cy="534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6CFA" w:rsidRPr="003E1E7F">
      <w:rPr>
        <w:rFonts w:asciiTheme="majorHAnsi" w:hAnsiTheme="majorHAnsi" w:cstheme="majorHAnsi"/>
        <w:b/>
        <w:bCs/>
        <w:color w:val="000000" w:themeColor="text1"/>
        <w:sz w:val="18"/>
        <w:szCs w:val="18"/>
      </w:rPr>
      <w:t xml:space="preserve">Urząd </w:t>
    </w:r>
    <w:r w:rsidRPr="003E1E7F">
      <w:rPr>
        <w:rFonts w:asciiTheme="majorHAnsi" w:hAnsiTheme="majorHAnsi" w:cstheme="majorHAnsi"/>
        <w:b/>
        <w:bCs/>
        <w:color w:val="000000" w:themeColor="text1"/>
        <w:sz w:val="18"/>
        <w:szCs w:val="18"/>
      </w:rPr>
      <w:t>Miasta i Gminy Skalbmierz</w:t>
    </w:r>
    <w:r w:rsidR="00467C21" w:rsidRPr="003E1E7F">
      <w:rPr>
        <w:rFonts w:asciiTheme="majorHAnsi" w:hAnsiTheme="majorHAnsi" w:cstheme="majorHAnsi"/>
        <w:b/>
        <w:bCs/>
        <w:color w:val="000000" w:themeColor="text1"/>
        <w:sz w:val="18"/>
        <w:szCs w:val="18"/>
      </w:rPr>
      <w:t xml:space="preserve"> </w:t>
    </w:r>
    <w:r w:rsidR="00096CFA" w:rsidRPr="003E1E7F">
      <w:rPr>
        <w:rFonts w:asciiTheme="majorHAnsi" w:hAnsiTheme="majorHAnsi" w:cstheme="majorHAnsi"/>
        <w:color w:val="000000" w:themeColor="text1"/>
        <w:sz w:val="18"/>
        <w:szCs w:val="18"/>
      </w:rPr>
      <w:br/>
      <w:t xml:space="preserve">ul. </w:t>
    </w:r>
    <w:r w:rsidRPr="003E1E7F">
      <w:rPr>
        <w:rFonts w:asciiTheme="majorHAnsi" w:hAnsiTheme="majorHAnsi" w:cstheme="majorHAnsi"/>
        <w:color w:val="000000" w:themeColor="text1"/>
        <w:sz w:val="18"/>
        <w:szCs w:val="18"/>
      </w:rPr>
      <w:t>T. Kościuszki</w:t>
    </w:r>
    <w:r w:rsidR="00467C21" w:rsidRPr="003E1E7F">
      <w:rPr>
        <w:rFonts w:asciiTheme="majorHAnsi" w:hAnsiTheme="majorHAnsi" w:cstheme="majorHAnsi"/>
        <w:color w:val="000000" w:themeColor="text1"/>
        <w:sz w:val="18"/>
        <w:szCs w:val="18"/>
      </w:rPr>
      <w:t xml:space="preserve"> </w:t>
    </w:r>
    <w:r w:rsidRPr="003E1E7F">
      <w:rPr>
        <w:rFonts w:asciiTheme="majorHAnsi" w:hAnsiTheme="majorHAnsi" w:cstheme="majorHAnsi"/>
        <w:color w:val="000000" w:themeColor="text1"/>
        <w:sz w:val="18"/>
        <w:szCs w:val="18"/>
      </w:rPr>
      <w:t>1</w:t>
    </w:r>
    <w:r w:rsidR="00096CFA" w:rsidRPr="003E1E7F">
      <w:rPr>
        <w:rFonts w:asciiTheme="majorHAnsi" w:hAnsiTheme="majorHAnsi" w:cstheme="majorHAnsi"/>
        <w:color w:val="000000" w:themeColor="text1"/>
        <w:sz w:val="18"/>
        <w:szCs w:val="18"/>
      </w:rPr>
      <w:t xml:space="preserve">, </w:t>
    </w:r>
    <w:r w:rsidR="00467C21" w:rsidRPr="003E1E7F">
      <w:rPr>
        <w:rFonts w:asciiTheme="majorHAnsi" w:hAnsiTheme="majorHAnsi" w:cstheme="majorHAnsi"/>
        <w:color w:val="000000" w:themeColor="text1"/>
        <w:sz w:val="18"/>
        <w:szCs w:val="18"/>
      </w:rPr>
      <w:t>2</w:t>
    </w:r>
    <w:r w:rsidRPr="003E1E7F">
      <w:rPr>
        <w:rFonts w:asciiTheme="majorHAnsi" w:hAnsiTheme="majorHAnsi" w:cstheme="majorHAnsi"/>
        <w:color w:val="000000" w:themeColor="text1"/>
        <w:sz w:val="18"/>
        <w:szCs w:val="18"/>
      </w:rPr>
      <w:t>8</w:t>
    </w:r>
    <w:r w:rsidR="00467C21" w:rsidRPr="003E1E7F">
      <w:rPr>
        <w:rFonts w:asciiTheme="majorHAnsi" w:hAnsiTheme="majorHAnsi" w:cstheme="majorHAnsi"/>
        <w:color w:val="000000" w:themeColor="text1"/>
        <w:sz w:val="18"/>
        <w:szCs w:val="18"/>
      </w:rPr>
      <w:t>–</w:t>
    </w:r>
    <w:r w:rsidRPr="003E1E7F">
      <w:rPr>
        <w:rFonts w:asciiTheme="majorHAnsi" w:hAnsiTheme="majorHAnsi" w:cstheme="majorHAnsi"/>
        <w:color w:val="000000" w:themeColor="text1"/>
        <w:sz w:val="18"/>
        <w:szCs w:val="18"/>
      </w:rPr>
      <w:t>530</w:t>
    </w:r>
    <w:r w:rsidR="00467C21" w:rsidRPr="003E1E7F">
      <w:rPr>
        <w:rFonts w:asciiTheme="majorHAnsi" w:hAnsiTheme="majorHAnsi" w:cstheme="majorHAnsi"/>
        <w:color w:val="000000" w:themeColor="text1"/>
        <w:sz w:val="18"/>
        <w:szCs w:val="18"/>
      </w:rPr>
      <w:t xml:space="preserve"> </w:t>
    </w:r>
    <w:r w:rsidRPr="003E1E7F">
      <w:rPr>
        <w:rFonts w:asciiTheme="majorHAnsi" w:hAnsiTheme="majorHAnsi" w:cstheme="majorHAnsi"/>
        <w:color w:val="000000" w:themeColor="text1"/>
        <w:sz w:val="18"/>
        <w:szCs w:val="18"/>
      </w:rPr>
      <w:t>Skalbmierz</w:t>
    </w:r>
    <w:r w:rsidR="00096CFA" w:rsidRPr="003E1E7F">
      <w:rPr>
        <w:rFonts w:asciiTheme="majorHAnsi" w:hAnsiTheme="majorHAnsi" w:cstheme="majorHAnsi"/>
        <w:color w:val="000000" w:themeColor="text1"/>
        <w:sz w:val="18"/>
        <w:szCs w:val="18"/>
      </w:rPr>
      <w:br/>
    </w:r>
    <w:r w:rsidR="00096CFA" w:rsidRPr="003E1E7F">
      <w:rPr>
        <w:rFonts w:asciiTheme="majorHAnsi" w:hAnsiTheme="majorHAnsi" w:cstheme="majorHAnsi"/>
        <w:color w:val="000000" w:themeColor="text1"/>
        <w:sz w:val="18"/>
        <w:szCs w:val="18"/>
        <w:shd w:val="clear" w:color="auto" w:fill="FFFFFF"/>
      </w:rPr>
      <w:t xml:space="preserve">tel.: </w:t>
    </w:r>
    <w:r w:rsidRPr="003E1E7F">
      <w:rPr>
        <w:rFonts w:ascii="Cambria" w:hAnsi="Cambria"/>
        <w:color w:val="000000" w:themeColor="text1"/>
        <w:sz w:val="18"/>
        <w:szCs w:val="18"/>
      </w:rPr>
      <w:t>41</w:t>
    </w:r>
    <w:r w:rsidR="00467C21" w:rsidRPr="003E1E7F">
      <w:rPr>
        <w:rFonts w:ascii="Cambria" w:hAnsi="Cambria"/>
        <w:color w:val="000000" w:themeColor="text1"/>
        <w:sz w:val="18"/>
        <w:szCs w:val="18"/>
      </w:rPr>
      <w:t xml:space="preserve"> </w:t>
    </w:r>
    <w:r w:rsidRPr="003E1E7F">
      <w:rPr>
        <w:rFonts w:ascii="Cambria" w:hAnsi="Cambria"/>
        <w:color w:val="000000" w:themeColor="text1"/>
        <w:sz w:val="18"/>
        <w:szCs w:val="18"/>
      </w:rPr>
      <w:t>352</w:t>
    </w:r>
    <w:r w:rsidR="00467C21" w:rsidRPr="003E1E7F">
      <w:rPr>
        <w:rFonts w:ascii="Cambria" w:hAnsi="Cambria"/>
        <w:color w:val="000000" w:themeColor="text1"/>
        <w:sz w:val="18"/>
        <w:szCs w:val="18"/>
      </w:rPr>
      <w:t xml:space="preserve"> </w:t>
    </w:r>
    <w:r w:rsidRPr="003E1E7F">
      <w:rPr>
        <w:rFonts w:ascii="Cambria" w:hAnsi="Cambria"/>
        <w:color w:val="000000" w:themeColor="text1"/>
        <w:sz w:val="18"/>
        <w:szCs w:val="18"/>
      </w:rPr>
      <w:t>90</w:t>
    </w:r>
    <w:r w:rsidR="00467C21" w:rsidRPr="003E1E7F">
      <w:rPr>
        <w:rFonts w:ascii="Cambria" w:hAnsi="Cambria"/>
        <w:color w:val="000000" w:themeColor="text1"/>
        <w:sz w:val="18"/>
        <w:szCs w:val="18"/>
      </w:rPr>
      <w:t xml:space="preserve"> </w:t>
    </w:r>
    <w:r w:rsidRPr="003E1E7F">
      <w:rPr>
        <w:rFonts w:ascii="Cambria" w:hAnsi="Cambria"/>
        <w:color w:val="000000" w:themeColor="text1"/>
        <w:sz w:val="18"/>
        <w:szCs w:val="18"/>
      </w:rPr>
      <w:t>85</w:t>
    </w:r>
    <w:r w:rsidR="00096CFA" w:rsidRPr="003E1E7F">
      <w:rPr>
        <w:rFonts w:asciiTheme="majorHAnsi" w:hAnsiTheme="majorHAnsi" w:cstheme="majorHAnsi"/>
        <w:color w:val="000000" w:themeColor="text1"/>
        <w:sz w:val="18"/>
        <w:szCs w:val="18"/>
        <w:shd w:val="clear" w:color="auto" w:fill="FFFFFF"/>
      </w:rPr>
      <w:br/>
      <w:t xml:space="preserve">e-mail: </w:t>
    </w:r>
    <w:r w:rsidRPr="003E1E7F">
      <w:rPr>
        <w:rFonts w:asciiTheme="majorHAnsi" w:hAnsiTheme="majorHAnsi" w:cs="Times New Roman"/>
        <w:color w:val="000000" w:themeColor="text1"/>
        <w:sz w:val="18"/>
        <w:szCs w:val="18"/>
      </w:rPr>
      <w:t>sekretariat@skalbmierz.eu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8D0F4" w14:textId="77777777" w:rsidR="00AF79F3" w:rsidRDefault="00AF79F3" w:rsidP="00884644">
      <w:pPr>
        <w:spacing w:line="240" w:lineRule="auto"/>
      </w:pPr>
      <w:r>
        <w:separator/>
      </w:r>
    </w:p>
  </w:footnote>
  <w:footnote w:type="continuationSeparator" w:id="0">
    <w:p w14:paraId="02E9D832" w14:textId="77777777" w:rsidR="00AF79F3" w:rsidRDefault="00AF79F3" w:rsidP="008846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2C35AE"/>
    <w:multiLevelType w:val="hybridMultilevel"/>
    <w:tmpl w:val="CCECAC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D772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9CF49FC"/>
    <w:multiLevelType w:val="hybridMultilevel"/>
    <w:tmpl w:val="650843A6"/>
    <w:lvl w:ilvl="0" w:tplc="8AEC20C2">
      <w:start w:val="1"/>
      <w:numFmt w:val="decimal"/>
      <w:pStyle w:val="Spistreci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F9E"/>
    <w:rsid w:val="00013383"/>
    <w:rsid w:val="00023203"/>
    <w:rsid w:val="0005513A"/>
    <w:rsid w:val="00055976"/>
    <w:rsid w:val="00096CFA"/>
    <w:rsid w:val="000B0C60"/>
    <w:rsid w:val="000B55E7"/>
    <w:rsid w:val="000B6305"/>
    <w:rsid w:val="000C5E37"/>
    <w:rsid w:val="000D331B"/>
    <w:rsid w:val="001019A1"/>
    <w:rsid w:val="00111FC2"/>
    <w:rsid w:val="001420F9"/>
    <w:rsid w:val="001428BC"/>
    <w:rsid w:val="00144525"/>
    <w:rsid w:val="00157869"/>
    <w:rsid w:val="00175A71"/>
    <w:rsid w:val="00177AE7"/>
    <w:rsid w:val="001965FD"/>
    <w:rsid w:val="001A5CFE"/>
    <w:rsid w:val="001A6AE3"/>
    <w:rsid w:val="001B5CA1"/>
    <w:rsid w:val="001D4557"/>
    <w:rsid w:val="001F6C39"/>
    <w:rsid w:val="0023405A"/>
    <w:rsid w:val="002509FF"/>
    <w:rsid w:val="002526C5"/>
    <w:rsid w:val="00263798"/>
    <w:rsid w:val="002727F9"/>
    <w:rsid w:val="002A3D35"/>
    <w:rsid w:val="002A6076"/>
    <w:rsid w:val="002C3974"/>
    <w:rsid w:val="002F4130"/>
    <w:rsid w:val="0033182F"/>
    <w:rsid w:val="0033382E"/>
    <w:rsid w:val="0034423D"/>
    <w:rsid w:val="00344A6F"/>
    <w:rsid w:val="0037404C"/>
    <w:rsid w:val="00383DB6"/>
    <w:rsid w:val="00386A05"/>
    <w:rsid w:val="003876AC"/>
    <w:rsid w:val="003B513F"/>
    <w:rsid w:val="003C5505"/>
    <w:rsid w:val="003E1E7F"/>
    <w:rsid w:val="00413800"/>
    <w:rsid w:val="004263EE"/>
    <w:rsid w:val="00447B8F"/>
    <w:rsid w:val="00467C21"/>
    <w:rsid w:val="00475617"/>
    <w:rsid w:val="00487B9C"/>
    <w:rsid w:val="00490F3A"/>
    <w:rsid w:val="00496129"/>
    <w:rsid w:val="004C0CA0"/>
    <w:rsid w:val="004C5FC8"/>
    <w:rsid w:val="005E59A9"/>
    <w:rsid w:val="00614D8F"/>
    <w:rsid w:val="00657111"/>
    <w:rsid w:val="00662E0D"/>
    <w:rsid w:val="006A6029"/>
    <w:rsid w:val="006F38D5"/>
    <w:rsid w:val="006F709A"/>
    <w:rsid w:val="00705692"/>
    <w:rsid w:val="00706552"/>
    <w:rsid w:val="00725432"/>
    <w:rsid w:val="00732443"/>
    <w:rsid w:val="0074431F"/>
    <w:rsid w:val="007812BA"/>
    <w:rsid w:val="00786B40"/>
    <w:rsid w:val="00790597"/>
    <w:rsid w:val="007A6DBA"/>
    <w:rsid w:val="007C030C"/>
    <w:rsid w:val="00801D07"/>
    <w:rsid w:val="008255FC"/>
    <w:rsid w:val="00825F9E"/>
    <w:rsid w:val="0082675D"/>
    <w:rsid w:val="008333A1"/>
    <w:rsid w:val="00840676"/>
    <w:rsid w:val="008501B9"/>
    <w:rsid w:val="008615F6"/>
    <w:rsid w:val="00884644"/>
    <w:rsid w:val="008A7705"/>
    <w:rsid w:val="008B63F2"/>
    <w:rsid w:val="008B7B14"/>
    <w:rsid w:val="008C631F"/>
    <w:rsid w:val="008E2D02"/>
    <w:rsid w:val="008F52CA"/>
    <w:rsid w:val="00903354"/>
    <w:rsid w:val="00917376"/>
    <w:rsid w:val="00917985"/>
    <w:rsid w:val="009413CF"/>
    <w:rsid w:val="00950830"/>
    <w:rsid w:val="00950CF9"/>
    <w:rsid w:val="00965A8E"/>
    <w:rsid w:val="0099500E"/>
    <w:rsid w:val="00995A0A"/>
    <w:rsid w:val="009D2790"/>
    <w:rsid w:val="00A14DC1"/>
    <w:rsid w:val="00A14E47"/>
    <w:rsid w:val="00A46A5C"/>
    <w:rsid w:val="00A51279"/>
    <w:rsid w:val="00A51B6D"/>
    <w:rsid w:val="00A53F69"/>
    <w:rsid w:val="00A53FB3"/>
    <w:rsid w:val="00A72881"/>
    <w:rsid w:val="00A977CA"/>
    <w:rsid w:val="00AA2563"/>
    <w:rsid w:val="00AD56F7"/>
    <w:rsid w:val="00AF4793"/>
    <w:rsid w:val="00AF6514"/>
    <w:rsid w:val="00AF79F3"/>
    <w:rsid w:val="00B073DD"/>
    <w:rsid w:val="00B133E6"/>
    <w:rsid w:val="00B22B30"/>
    <w:rsid w:val="00B349C1"/>
    <w:rsid w:val="00B3578A"/>
    <w:rsid w:val="00B915B0"/>
    <w:rsid w:val="00BA259F"/>
    <w:rsid w:val="00BD5CAC"/>
    <w:rsid w:val="00BF0AD8"/>
    <w:rsid w:val="00BF5D37"/>
    <w:rsid w:val="00C07FD2"/>
    <w:rsid w:val="00C33F1C"/>
    <w:rsid w:val="00C57BCF"/>
    <w:rsid w:val="00C75E42"/>
    <w:rsid w:val="00C859C7"/>
    <w:rsid w:val="00C97399"/>
    <w:rsid w:val="00CB33EC"/>
    <w:rsid w:val="00D10250"/>
    <w:rsid w:val="00D243C5"/>
    <w:rsid w:val="00D244C8"/>
    <w:rsid w:val="00D33AA7"/>
    <w:rsid w:val="00D51244"/>
    <w:rsid w:val="00D90C75"/>
    <w:rsid w:val="00DD41FC"/>
    <w:rsid w:val="00DF7D50"/>
    <w:rsid w:val="00E04AD2"/>
    <w:rsid w:val="00E20732"/>
    <w:rsid w:val="00E43BFD"/>
    <w:rsid w:val="00E477F9"/>
    <w:rsid w:val="00E557C2"/>
    <w:rsid w:val="00E55B5E"/>
    <w:rsid w:val="00E877AC"/>
    <w:rsid w:val="00E95754"/>
    <w:rsid w:val="00EA7399"/>
    <w:rsid w:val="00EB44CA"/>
    <w:rsid w:val="00EB6E84"/>
    <w:rsid w:val="00EC6ABC"/>
    <w:rsid w:val="00EE3FFE"/>
    <w:rsid w:val="00F11ECB"/>
    <w:rsid w:val="00F126F6"/>
    <w:rsid w:val="00F21E72"/>
    <w:rsid w:val="00F312F4"/>
    <w:rsid w:val="00F3188D"/>
    <w:rsid w:val="00F33375"/>
    <w:rsid w:val="00F350B0"/>
    <w:rsid w:val="00F92BFA"/>
    <w:rsid w:val="00FA2215"/>
    <w:rsid w:val="00FC45D2"/>
    <w:rsid w:val="00FD4B58"/>
    <w:rsid w:val="00FE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6C58A"/>
  <w15:docId w15:val="{942A9219-3F77-40AB-B99E-96ED2420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31B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33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33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3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egenda">
    <w:name w:val="caption"/>
    <w:aliases w:val="Tabela"/>
    <w:basedOn w:val="Normalny"/>
    <w:next w:val="Normalny"/>
    <w:link w:val="LegendaZnak"/>
    <w:uiPriority w:val="35"/>
    <w:unhideWhenUsed/>
    <w:qFormat/>
    <w:rsid w:val="000D331B"/>
    <w:pPr>
      <w:spacing w:line="240" w:lineRule="auto"/>
    </w:pPr>
    <w:rPr>
      <w:b/>
      <w:bCs/>
      <w:sz w:val="20"/>
      <w:szCs w:val="18"/>
    </w:rPr>
  </w:style>
  <w:style w:type="character" w:styleId="Pogrubienie">
    <w:name w:val="Strong"/>
    <w:basedOn w:val="Domylnaczcionkaakapitu"/>
    <w:uiPriority w:val="22"/>
    <w:qFormat/>
    <w:rsid w:val="000D331B"/>
    <w:rPr>
      <w:b/>
      <w:bCs/>
    </w:rPr>
  </w:style>
  <w:style w:type="paragraph" w:styleId="Akapitzlist">
    <w:name w:val="List Paragraph"/>
    <w:basedOn w:val="Normalny"/>
    <w:uiPriority w:val="34"/>
    <w:qFormat/>
    <w:rsid w:val="000D331B"/>
    <w:pPr>
      <w:ind w:left="720"/>
      <w:contextualSpacing/>
    </w:p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0D331B"/>
    <w:rPr>
      <w:rFonts w:ascii="Times New Roman" w:hAnsi="Times New Roman"/>
      <w:b/>
      <w:bCs/>
      <w:sz w:val="20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D331B"/>
    <w:pPr>
      <w:outlineLvl w:val="9"/>
    </w:pPr>
    <w:rPr>
      <w:lang w:eastAsia="pl-PL"/>
    </w:rPr>
  </w:style>
  <w:style w:type="paragraph" w:customStyle="1" w:styleId="Tabele">
    <w:name w:val="Tabele"/>
    <w:aliases w:val="wykresy..."/>
    <w:basedOn w:val="Legenda"/>
    <w:link w:val="TabeleZnak"/>
    <w:qFormat/>
    <w:rsid w:val="000D331B"/>
    <w:pPr>
      <w:keepNext/>
      <w:spacing w:line="276" w:lineRule="auto"/>
      <w:ind w:left="1134" w:hanging="1134"/>
    </w:pPr>
    <w:rPr>
      <w:szCs w:val="24"/>
    </w:rPr>
  </w:style>
  <w:style w:type="character" w:customStyle="1" w:styleId="TabeleZnak">
    <w:name w:val="Tabele Znak"/>
    <w:aliases w:val="wykresy... Znak"/>
    <w:basedOn w:val="LegendaZnak"/>
    <w:link w:val="Tabele"/>
    <w:rsid w:val="000D331B"/>
    <w:rPr>
      <w:rFonts w:ascii="Times New Roman" w:hAnsi="Times New Roman"/>
      <w:b/>
      <w:bCs/>
      <w:sz w:val="20"/>
      <w:szCs w:val="24"/>
    </w:rPr>
  </w:style>
  <w:style w:type="paragraph" w:customStyle="1" w:styleId="Styl1">
    <w:name w:val="Styl1"/>
    <w:basedOn w:val="Normalny"/>
    <w:link w:val="Styl1Znak"/>
    <w:qFormat/>
    <w:rsid w:val="000D331B"/>
    <w:pPr>
      <w:spacing w:after="120"/>
      <w:jc w:val="center"/>
    </w:pPr>
    <w:rPr>
      <w:b/>
      <w:sz w:val="22"/>
      <w:szCs w:val="24"/>
    </w:rPr>
  </w:style>
  <w:style w:type="character" w:customStyle="1" w:styleId="Styl1Znak">
    <w:name w:val="Styl1 Znak"/>
    <w:basedOn w:val="Domylnaczcionkaakapitu"/>
    <w:link w:val="Styl1"/>
    <w:rsid w:val="000D331B"/>
    <w:rPr>
      <w:rFonts w:ascii="Times New Roman" w:hAnsi="Times New Roman"/>
      <w:b/>
      <w:szCs w:val="24"/>
      <w:lang w:eastAsia="en-US"/>
    </w:rPr>
  </w:style>
  <w:style w:type="paragraph" w:customStyle="1" w:styleId="Wykresy">
    <w:name w:val="Wykresy"/>
    <w:basedOn w:val="Legenda"/>
    <w:link w:val="WykresyZnak"/>
    <w:qFormat/>
    <w:rsid w:val="000D331B"/>
    <w:pPr>
      <w:keepNext/>
      <w:spacing w:line="360" w:lineRule="auto"/>
      <w:ind w:left="1134" w:hanging="1134"/>
      <w:jc w:val="center"/>
    </w:pPr>
  </w:style>
  <w:style w:type="character" w:customStyle="1" w:styleId="WykresyZnak">
    <w:name w:val="Wykresy Znak"/>
    <w:basedOn w:val="LegendaZnak"/>
    <w:link w:val="Wykresy"/>
    <w:rsid w:val="000D331B"/>
    <w:rPr>
      <w:rFonts w:ascii="Times New Roman" w:hAnsi="Times New Roman"/>
      <w:b/>
      <w:bCs/>
      <w:sz w:val="20"/>
      <w:szCs w:val="18"/>
    </w:rPr>
  </w:style>
  <w:style w:type="paragraph" w:styleId="Bezodstpw">
    <w:name w:val="No Spacing"/>
    <w:link w:val="BezodstpwZnak"/>
    <w:uiPriority w:val="1"/>
    <w:qFormat/>
    <w:rsid w:val="000D331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D331B"/>
  </w:style>
  <w:style w:type="paragraph" w:customStyle="1" w:styleId="Spistreci">
    <w:name w:val="Spis treści"/>
    <w:basedOn w:val="Bezodstpw"/>
    <w:link w:val="SpistreciZnak"/>
    <w:qFormat/>
    <w:rsid w:val="000D331B"/>
    <w:pPr>
      <w:numPr>
        <w:numId w:val="3"/>
      </w:numPr>
      <w:spacing w:line="276" w:lineRule="auto"/>
      <w:jc w:val="both"/>
    </w:pPr>
    <w:rPr>
      <w:rFonts w:cstheme="minorHAnsi"/>
      <w:sz w:val="24"/>
      <w:szCs w:val="24"/>
    </w:rPr>
  </w:style>
  <w:style w:type="character" w:customStyle="1" w:styleId="SpistreciZnak">
    <w:name w:val="Spis treści Znak"/>
    <w:basedOn w:val="BezodstpwZnak"/>
    <w:link w:val="Spistreci"/>
    <w:rsid w:val="000D331B"/>
    <w:rPr>
      <w:rFonts w:cstheme="minorHAnsi"/>
      <w:sz w:val="24"/>
      <w:szCs w:val="24"/>
    </w:rPr>
  </w:style>
  <w:style w:type="paragraph" w:customStyle="1" w:styleId="spis1">
    <w:name w:val="spis1"/>
    <w:basedOn w:val="Spistreci"/>
    <w:link w:val="spis1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  <w:sz w:val="28"/>
    </w:rPr>
  </w:style>
  <w:style w:type="character" w:customStyle="1" w:styleId="spis1Znak">
    <w:name w:val="spis1 Znak"/>
    <w:basedOn w:val="SpistreciZnak"/>
    <w:link w:val="spis1"/>
    <w:rsid w:val="000D331B"/>
    <w:rPr>
      <w:rFonts w:ascii="Times New Roman" w:hAnsi="Times New Roman" w:cs="Times New Roman"/>
      <w:b/>
      <w:sz w:val="28"/>
      <w:szCs w:val="24"/>
    </w:rPr>
  </w:style>
  <w:style w:type="paragraph" w:customStyle="1" w:styleId="spsi2">
    <w:name w:val="spsi2"/>
    <w:basedOn w:val="Spistreci"/>
    <w:link w:val="spsi2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</w:rPr>
  </w:style>
  <w:style w:type="character" w:customStyle="1" w:styleId="spsi2Znak">
    <w:name w:val="spsi2 Znak"/>
    <w:basedOn w:val="SpistreciZnak"/>
    <w:link w:val="spsi2"/>
    <w:rsid w:val="000D331B"/>
    <w:rPr>
      <w:rFonts w:ascii="Times New Roman" w:hAnsi="Times New Roman" w:cs="Times New Roman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97399"/>
    <w:pPr>
      <w:tabs>
        <w:tab w:val="right" w:leader="dot" w:pos="9062"/>
      </w:tabs>
      <w:spacing w:before="120" w:after="120" w:line="276" w:lineRule="auto"/>
      <w:jc w:val="left"/>
    </w:pPr>
    <w:rPr>
      <w:rFonts w:cs="Times New Roman"/>
      <w:bCs/>
      <w:sz w:val="20"/>
      <w:szCs w:val="20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qFormat/>
    <w:rsid w:val="000D331B"/>
    <w:pPr>
      <w:spacing w:line="276" w:lineRule="auto"/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qFormat/>
    <w:rsid w:val="000D331B"/>
    <w:pPr>
      <w:spacing w:line="276" w:lineRule="auto"/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mapy">
    <w:name w:val="mapy"/>
    <w:basedOn w:val="Normalny"/>
    <w:link w:val="mapyZnak"/>
    <w:qFormat/>
    <w:rsid w:val="000D331B"/>
    <w:pPr>
      <w:keepNext/>
      <w:spacing w:after="120"/>
    </w:pPr>
    <w:rPr>
      <w:rFonts w:eastAsia="Calibri" w:cs="Times New Roman"/>
      <w:b/>
      <w:bCs/>
      <w:sz w:val="20"/>
      <w:szCs w:val="18"/>
      <w:lang w:eastAsia="pl-PL"/>
    </w:rPr>
  </w:style>
  <w:style w:type="character" w:customStyle="1" w:styleId="mapyZnak">
    <w:name w:val="mapy Znak"/>
    <w:basedOn w:val="Domylnaczcionkaakapitu"/>
    <w:link w:val="mapy"/>
    <w:rsid w:val="000D331B"/>
    <w:rPr>
      <w:rFonts w:ascii="Times New Roman" w:eastAsia="Calibri" w:hAnsi="Times New Roman" w:cs="Times New Roman"/>
      <w:b/>
      <w:bCs/>
      <w:sz w:val="20"/>
      <w:szCs w:val="18"/>
      <w:lang w:eastAsia="pl-PL"/>
    </w:rPr>
  </w:style>
  <w:style w:type="paragraph" w:customStyle="1" w:styleId="Mapy0">
    <w:name w:val="Mapy"/>
    <w:basedOn w:val="Normalny"/>
    <w:link w:val="MapyZnak0"/>
    <w:qFormat/>
    <w:rsid w:val="000D331B"/>
    <w:pPr>
      <w:spacing w:after="200" w:line="276" w:lineRule="auto"/>
      <w:contextualSpacing/>
      <w:jc w:val="left"/>
    </w:pPr>
    <w:rPr>
      <w:rFonts w:cs="Times New Roman"/>
      <w:b/>
      <w:sz w:val="20"/>
      <w:szCs w:val="20"/>
    </w:rPr>
  </w:style>
  <w:style w:type="character" w:customStyle="1" w:styleId="MapyZnak0">
    <w:name w:val="Mapy Znak"/>
    <w:basedOn w:val="Domylnaczcionkaakapitu"/>
    <w:link w:val="Mapy0"/>
    <w:rsid w:val="000D331B"/>
    <w:rPr>
      <w:rFonts w:ascii="Times New Roman" w:hAnsi="Times New Roman" w:cs="Times New Roman"/>
      <w:b/>
      <w:sz w:val="20"/>
      <w:szCs w:val="20"/>
    </w:rPr>
  </w:style>
  <w:style w:type="paragraph" w:customStyle="1" w:styleId="tabele0">
    <w:name w:val="tabele"/>
    <w:basedOn w:val="Normalny"/>
    <w:link w:val="tabeleZnak0"/>
    <w:qFormat/>
    <w:rsid w:val="000D331B"/>
    <w:pPr>
      <w:keepNext/>
      <w:jc w:val="left"/>
      <w:outlineLvl w:val="2"/>
    </w:pPr>
    <w:rPr>
      <w:rFonts w:eastAsia="Times New Roman" w:cs="Times New Roman"/>
      <w:b/>
      <w:bCs/>
      <w:sz w:val="20"/>
      <w:szCs w:val="26"/>
      <w:lang w:eastAsia="pl-PL"/>
    </w:rPr>
  </w:style>
  <w:style w:type="character" w:customStyle="1" w:styleId="tabeleZnak0">
    <w:name w:val="tabele Znak"/>
    <w:basedOn w:val="Domylnaczcionkaakapitu"/>
    <w:link w:val="tabele0"/>
    <w:rsid w:val="000D331B"/>
    <w:rPr>
      <w:rFonts w:ascii="Times New Roman" w:eastAsia="Times New Roman" w:hAnsi="Times New Roman" w:cs="Times New Roman"/>
      <w:b/>
      <w:bCs/>
      <w:sz w:val="20"/>
      <w:szCs w:val="26"/>
      <w:lang w:eastAsia="pl-PL"/>
    </w:rPr>
  </w:style>
  <w:style w:type="paragraph" w:customStyle="1" w:styleId="spis3">
    <w:name w:val="spis3"/>
    <w:basedOn w:val="Normalny"/>
    <w:link w:val="spis3Znak"/>
    <w:qFormat/>
    <w:rsid w:val="000D331B"/>
    <w:pPr>
      <w:spacing w:line="276" w:lineRule="auto"/>
      <w:ind w:firstLine="708"/>
    </w:pPr>
    <w:rPr>
      <w:rFonts w:eastAsia="Calibri" w:cs="Times New Roman"/>
      <w:b/>
    </w:rPr>
  </w:style>
  <w:style w:type="character" w:customStyle="1" w:styleId="spis3Znak">
    <w:name w:val="spis3 Znak"/>
    <w:basedOn w:val="Domylnaczcionkaakapitu"/>
    <w:link w:val="spis3"/>
    <w:rsid w:val="000D331B"/>
    <w:rPr>
      <w:rFonts w:ascii="Times New Roman" w:eastAsia="Calibri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82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0C7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6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6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E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E84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E59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E59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7C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1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C93F3-AE20-463D-AC34-9F17D461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Ewa Pozłótka</cp:lastModifiedBy>
  <cp:revision>3</cp:revision>
  <cp:lastPrinted>2014-09-18T11:03:00Z</cp:lastPrinted>
  <dcterms:created xsi:type="dcterms:W3CDTF">2021-12-13T13:18:00Z</dcterms:created>
  <dcterms:modified xsi:type="dcterms:W3CDTF">2021-12-16T11:46:00Z</dcterms:modified>
</cp:coreProperties>
</file>