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521"/>
        <w:tblW w:w="9488" w:type="dxa"/>
        <w:tblInd w:w="0" w:type="dxa"/>
        <w:tblCellMar>
          <w:top w:w="53" w:type="dxa"/>
          <w:right w:w="39" w:type="dxa"/>
        </w:tblCellMar>
        <w:tblLook w:val="04A0" w:firstRow="1" w:lastRow="0" w:firstColumn="1" w:lastColumn="0" w:noHBand="0" w:noVBand="1"/>
      </w:tblPr>
      <w:tblGrid>
        <w:gridCol w:w="733"/>
        <w:gridCol w:w="4219"/>
        <w:gridCol w:w="996"/>
        <w:gridCol w:w="1976"/>
        <w:gridCol w:w="1564"/>
      </w:tblGrid>
      <w:tr w:rsidR="009B4341" w:rsidRPr="009B4341" w14:paraId="2C34F3B1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B847" w14:textId="77777777" w:rsidR="009B4341" w:rsidRPr="009B4341" w:rsidRDefault="009B4341" w:rsidP="009B4341">
            <w:pPr>
              <w:ind w:left="38"/>
              <w:jc w:val="center"/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5DDF" w14:textId="77777777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Nazwa elementu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1E30B" w14:textId="6150FAAE" w:rsidR="009B4341" w:rsidRPr="009B4341" w:rsidRDefault="009B4341" w:rsidP="009B4341">
            <w:pPr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EE12" w14:textId="77777777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Cena jednostkowa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51CB" w14:textId="77777777" w:rsidR="009B4341" w:rsidRPr="009B4341" w:rsidRDefault="009B4341" w:rsidP="009B4341">
            <w:pPr>
              <w:ind w:left="38"/>
              <w:jc w:val="center"/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Łączna cena</w:t>
            </w:r>
          </w:p>
          <w:p w14:paraId="17CCF08C" w14:textId="723D5A49" w:rsidR="009B4341" w:rsidRPr="009B4341" w:rsidRDefault="009B4341" w:rsidP="009B4341">
            <w:pPr>
              <w:ind w:left="38"/>
              <w:jc w:val="center"/>
              <w:rPr>
                <w:rFonts w:ascii="Cambria" w:hAnsi="Cambria"/>
                <w:b/>
                <w:bCs/>
              </w:rPr>
            </w:pPr>
            <w:r w:rsidRPr="009B4341">
              <w:rPr>
                <w:rFonts w:ascii="Cambria" w:hAnsi="Cambria"/>
                <w:b/>
                <w:bCs/>
              </w:rPr>
              <w:t>brutto</w:t>
            </w:r>
          </w:p>
        </w:tc>
      </w:tr>
      <w:tr w:rsidR="009B4341" w:rsidRPr="009B4341" w14:paraId="4C56778B" w14:textId="77777777" w:rsidTr="00A4279E">
        <w:trPr>
          <w:trHeight w:val="290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A8846" w14:textId="77777777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1.</w:t>
            </w:r>
          </w:p>
          <w:p w14:paraId="0675960F" w14:textId="22093EB7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7F3C" w14:textId="0AB5534F" w:rsidR="009B4341" w:rsidRPr="009B4341" w:rsidRDefault="009B4341" w:rsidP="009B434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LEŻANKA MEDYCZNA  -kolor biały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3112" w14:textId="631F5D21" w:rsidR="009B4341" w:rsidRPr="009B4341" w:rsidRDefault="009B4341" w:rsidP="009B4341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9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6EF5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8AAB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0B0EB61C" w14:textId="77777777" w:rsidTr="00A4279E">
        <w:trPr>
          <w:trHeight w:val="290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FCE5" w14:textId="69BB59A2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AF2B" w14:textId="4274C39A" w:rsidR="009B4341" w:rsidRPr="009B4341" w:rsidRDefault="009B4341" w:rsidP="009B4341">
            <w:pPr>
              <w:ind w:left="38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LEŻANKA MEDYCZNA  -kolor POMARAŃCZOWY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BBA2" w14:textId="1A883E04" w:rsidR="009B4341" w:rsidRPr="009B4341" w:rsidRDefault="009B4341" w:rsidP="009B4341">
            <w:pPr>
              <w:ind w:left="168"/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2978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9E8F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14949F50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01B3" w14:textId="3DE77CD6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70C57" w14:textId="0CC8EEE8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FOTEL GINEKOLOGICZNY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D891" w14:textId="4CBCB020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33A1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77231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5A28A717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8DEA" w14:textId="2AD3BE9B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1949" w14:textId="09EAEF22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 xml:space="preserve">PRZEWIJAK MEDYCZNY DO BADANIA NIEMOWLĄT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94AC" w14:textId="258D3354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4A3F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42D5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7C92A3C2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02A8" w14:textId="02DDACD5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D70D" w14:textId="213821FE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ŁAWKA W POCZEKALNI -3-OSOBOWA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0E9A" w14:textId="59B7F873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8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F3F9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82FB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3229406B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3BBF" w14:textId="55AB578F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C203" w14:textId="156BDD1B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ŁAWKA W POCZEKALNI 2 OSOBOWA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C02C" w14:textId="5579671E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2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4D53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2DDD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11F6C1EB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0722" w14:textId="3BEA5283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A161" w14:textId="1D7A882C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TABORET /KRZESŁO LEKARSKIE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8E48" w14:textId="516FF6A3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3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1B47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3256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78458C87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E717" w14:textId="01232DF4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27AF" w14:textId="4542ABF9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KRZESŁO DLA PACJENTÓW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2DC3" w14:textId="62499887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14szt.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859B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5736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7DA19357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2272" w14:textId="3CA6F0E8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85397" w14:textId="07B5D63C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FOTEL/ KRZESŁO LEKARSKIE DO POBRAŃ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22D2" w14:textId="6264688F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2szt.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ADD9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55CAF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3263A50E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74C8" w14:textId="257F4D30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E004" w14:textId="37D3079E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 xml:space="preserve">FOTEL W GABINECIE PSYCHOLOGA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C28B" w14:textId="4ADA6439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06FF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1678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49FB86FB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CB0D" w14:textId="45E8A1DA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77B4" w14:textId="20706809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FOTEL BIUROWY OBROTOWY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D3E8" w14:textId="675EFC8C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6FAE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3E8D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4A3EF084" w14:textId="77777777" w:rsidTr="00A4279E">
        <w:trPr>
          <w:trHeight w:val="29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2A44" w14:textId="5CCE4D6D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05FCD" w14:textId="24C26767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TABORET W PRZEBIERALNI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892E9" w14:textId="72CB3A1C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Pr="009B4341">
              <w:rPr>
                <w:rFonts w:ascii="Cambria" w:hAnsi="Cambria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D66D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EF17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68DA0626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C367" w14:textId="138A8ECE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4340" w14:textId="6CC845BC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STÓŁ DO JADALNI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8560" w14:textId="7BF1975E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 xml:space="preserve">1 </w:t>
            </w:r>
            <w:proofErr w:type="spellStart"/>
            <w:r w:rsidRPr="009B4341">
              <w:rPr>
                <w:rFonts w:ascii="Cambria" w:hAnsi="Cambria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8F5E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B44F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B4341" w:rsidRPr="009B4341" w14:paraId="5368C17D" w14:textId="77777777" w:rsidTr="00A4279E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DCA3" w14:textId="4285FB86" w:rsidR="009B4341" w:rsidRPr="009B4341" w:rsidRDefault="009B4341" w:rsidP="009B434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2437" w14:textId="4D302098" w:rsidR="009B4341" w:rsidRPr="009B4341" w:rsidRDefault="009B4341" w:rsidP="009B4341">
            <w:pPr>
              <w:ind w:left="38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TELEWIZOR W POCZEKALNI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1284" w14:textId="5DAA1E97" w:rsidR="009B4341" w:rsidRPr="009B4341" w:rsidRDefault="009B4341" w:rsidP="009B4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sz w:val="24"/>
                <w:szCs w:val="24"/>
              </w:rPr>
              <w:t>1 szt.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022BA" w14:textId="77777777" w:rsidR="009B4341" w:rsidRPr="009B4341" w:rsidRDefault="009B4341" w:rsidP="00A4279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0C10" w14:textId="77777777" w:rsidR="009B4341" w:rsidRPr="009B4341" w:rsidRDefault="009B4341" w:rsidP="00A4279E">
            <w:pPr>
              <w:jc w:val="center"/>
              <w:rPr>
                <w:rFonts w:ascii="Cambria" w:hAnsi="Cambria"/>
              </w:rPr>
            </w:pPr>
          </w:p>
        </w:tc>
      </w:tr>
      <w:tr w:rsidR="009C0444" w:rsidRPr="009B4341" w14:paraId="2D44DDF9" w14:textId="77777777" w:rsidTr="009B4341">
        <w:trPr>
          <w:trHeight w:val="415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F7C1" w14:textId="77777777" w:rsidR="009C0444" w:rsidRPr="009B4341" w:rsidRDefault="009C0444" w:rsidP="009B434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8F5E" w14:textId="57B6F48C" w:rsidR="009C0444" w:rsidRPr="009B4341" w:rsidRDefault="009C0444" w:rsidP="009B4341">
            <w:pPr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 xml:space="preserve">Łącznie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0335" w14:textId="77777777" w:rsidR="009C0444" w:rsidRPr="009B4341" w:rsidRDefault="009C0444" w:rsidP="009B4341">
            <w:pPr>
              <w:jc w:val="right"/>
              <w:rPr>
                <w:rFonts w:ascii="Cambria" w:hAnsi="Cambria"/>
              </w:rPr>
            </w:pPr>
          </w:p>
        </w:tc>
      </w:tr>
      <w:tr w:rsidR="009C0444" w:rsidRPr="009B4341" w14:paraId="77AF818C" w14:textId="77777777" w:rsidTr="009B4341">
        <w:trPr>
          <w:trHeight w:val="2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DA7A" w14:textId="77777777" w:rsidR="009C0444" w:rsidRPr="009B4341" w:rsidRDefault="009C0444" w:rsidP="009B434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D346" w14:textId="63E00A3D" w:rsidR="009C0444" w:rsidRPr="009B4341" w:rsidRDefault="009C0444" w:rsidP="009B4341">
            <w:pPr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bCs/>
                <w:sz w:val="24"/>
                <w:szCs w:val="24"/>
              </w:rPr>
              <w:t>Dostawa i montaż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187E" w14:textId="77777777" w:rsidR="009C0444" w:rsidRPr="009B4341" w:rsidRDefault="009C0444" w:rsidP="009B4341">
            <w:pPr>
              <w:jc w:val="right"/>
              <w:rPr>
                <w:rFonts w:ascii="Cambria" w:hAnsi="Cambria"/>
              </w:rPr>
            </w:pPr>
          </w:p>
        </w:tc>
      </w:tr>
      <w:tr w:rsidR="003B1BBB" w:rsidRPr="009B4341" w14:paraId="33E31FE6" w14:textId="77777777" w:rsidTr="009B4341">
        <w:trPr>
          <w:trHeight w:val="290"/>
        </w:trPr>
        <w:tc>
          <w:tcPr>
            <w:tcW w:w="7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DBE0" w14:textId="181F96A8" w:rsidR="003B1BBB" w:rsidRPr="009B4341" w:rsidRDefault="003B1BBB" w:rsidP="009B4341">
            <w:pPr>
              <w:rPr>
                <w:rFonts w:ascii="Cambria" w:hAnsi="Cambria"/>
                <w:sz w:val="24"/>
                <w:szCs w:val="24"/>
              </w:rPr>
            </w:pPr>
            <w:r w:rsidRPr="009B4341">
              <w:rPr>
                <w:rFonts w:ascii="Cambria" w:hAnsi="Cambria"/>
                <w:b/>
                <w:sz w:val="24"/>
                <w:szCs w:val="24"/>
              </w:rPr>
              <w:t>RAZEM NETTO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0DC5" w14:textId="77777777" w:rsidR="003B1BBB" w:rsidRPr="009B4341" w:rsidRDefault="003B1BBB" w:rsidP="009B4341">
            <w:pPr>
              <w:ind w:right="2"/>
              <w:jc w:val="right"/>
              <w:rPr>
                <w:rFonts w:ascii="Cambria" w:hAnsi="Cambria"/>
              </w:rPr>
            </w:pPr>
          </w:p>
        </w:tc>
      </w:tr>
      <w:tr w:rsidR="003B1BBB" w:rsidRPr="009B4341" w14:paraId="3A4DA3D7" w14:textId="77777777" w:rsidTr="009B4341">
        <w:trPr>
          <w:trHeight w:val="290"/>
        </w:trPr>
        <w:tc>
          <w:tcPr>
            <w:tcW w:w="7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868E" w14:textId="18413FF6" w:rsidR="003B1BBB" w:rsidRPr="009B4341" w:rsidRDefault="003B1BBB" w:rsidP="009B4341">
            <w:pPr>
              <w:rPr>
                <w:rFonts w:ascii="Cambria" w:hAnsi="Cambria"/>
              </w:rPr>
            </w:pPr>
            <w:r w:rsidRPr="009B4341">
              <w:rPr>
                <w:rFonts w:ascii="Cambria" w:hAnsi="Cambria"/>
                <w:b/>
              </w:rPr>
              <w:t>RAZEM BRUTTO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C9E1" w14:textId="77777777" w:rsidR="003B1BBB" w:rsidRPr="009B4341" w:rsidRDefault="003B1BBB" w:rsidP="009B4341">
            <w:pPr>
              <w:ind w:right="2"/>
              <w:jc w:val="right"/>
              <w:rPr>
                <w:rFonts w:ascii="Cambria" w:hAnsi="Cambria"/>
              </w:rPr>
            </w:pPr>
          </w:p>
        </w:tc>
      </w:tr>
    </w:tbl>
    <w:p w14:paraId="2B4B9286" w14:textId="02F6B1D8" w:rsidR="00DE7068" w:rsidRPr="009B4341" w:rsidRDefault="00DE7068" w:rsidP="00DE7068">
      <w:pPr>
        <w:tabs>
          <w:tab w:val="right" w:pos="9107"/>
        </w:tabs>
        <w:spacing w:after="0"/>
        <w:ind w:left="-15"/>
        <w:rPr>
          <w:rFonts w:ascii="Cambria" w:hAnsi="Cambria"/>
        </w:rPr>
      </w:pPr>
      <w:r w:rsidRPr="009B4341">
        <w:rPr>
          <w:rFonts w:ascii="Cambria" w:hAnsi="Cambria"/>
          <w:b/>
        </w:rPr>
        <w:tab/>
      </w:r>
    </w:p>
    <w:p w14:paraId="5506403C" w14:textId="5248DD2F" w:rsidR="00E0657A" w:rsidRPr="009B4341" w:rsidRDefault="009B4341" w:rsidP="009B4341">
      <w:pPr>
        <w:tabs>
          <w:tab w:val="left" w:pos="5535"/>
        </w:tabs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Hlk82501721"/>
      <w:r w:rsidRPr="009B4341">
        <w:rPr>
          <w:rFonts w:ascii="Cambria" w:hAnsi="Cambria"/>
          <w:b/>
          <w:bCs/>
        </w:rPr>
        <w:t xml:space="preserve">Załącznik nr </w:t>
      </w:r>
      <w:r w:rsidR="00545C81">
        <w:rPr>
          <w:rFonts w:ascii="Cambria" w:hAnsi="Cambria"/>
          <w:b/>
          <w:bCs/>
        </w:rPr>
        <w:t>7</w:t>
      </w:r>
      <w:r w:rsidRPr="009B4341">
        <w:rPr>
          <w:rFonts w:ascii="Cambria" w:hAnsi="Cambria"/>
          <w:b/>
          <w:bCs/>
        </w:rPr>
        <w:t xml:space="preserve"> a</w:t>
      </w:r>
    </w:p>
    <w:p w14:paraId="0BB75128" w14:textId="77777777" w:rsidR="009B4341" w:rsidRDefault="009B4341" w:rsidP="009B434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893C151" w14:textId="410C30C2" w:rsidR="009B4341" w:rsidRPr="009B4341" w:rsidRDefault="009B4341" w:rsidP="009B4341">
      <w:pPr>
        <w:jc w:val="center"/>
        <w:rPr>
          <w:rFonts w:ascii="Cambria" w:hAnsi="Cambria"/>
          <w:b/>
          <w:bCs/>
          <w:sz w:val="24"/>
          <w:szCs w:val="24"/>
        </w:rPr>
      </w:pPr>
      <w:r w:rsidRPr="009B4341">
        <w:rPr>
          <w:rFonts w:ascii="Cambria" w:hAnsi="Cambria"/>
          <w:b/>
          <w:bCs/>
          <w:sz w:val="24"/>
          <w:szCs w:val="24"/>
        </w:rPr>
        <w:t>Zestawienie mebli gotowych</w:t>
      </w:r>
    </w:p>
    <w:bookmarkEnd w:id="0"/>
    <w:p w14:paraId="2303C13A" w14:textId="77777777" w:rsidR="009B4341" w:rsidRPr="009B4341" w:rsidRDefault="009B4341" w:rsidP="009B4341">
      <w:pPr>
        <w:jc w:val="center"/>
        <w:rPr>
          <w:rFonts w:ascii="Cambria" w:hAnsi="Cambria"/>
        </w:rPr>
      </w:pPr>
    </w:p>
    <w:p w14:paraId="2D5388E2" w14:textId="77777777" w:rsidR="009B4341" w:rsidRPr="009B4341" w:rsidRDefault="009B4341">
      <w:pPr>
        <w:rPr>
          <w:rFonts w:ascii="Cambria" w:hAnsi="Cambria"/>
        </w:rPr>
      </w:pPr>
    </w:p>
    <w:sectPr w:rsidR="009B4341" w:rsidRPr="009B4341" w:rsidSect="009B4341">
      <w:headerReference w:type="default" r:id="rId7"/>
      <w:pgSz w:w="11904" w:h="16829"/>
      <w:pgMar w:top="851" w:right="1740" w:bottom="152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4ED0" w14:textId="77777777" w:rsidR="00370193" w:rsidRDefault="00370193" w:rsidP="009B4341">
      <w:pPr>
        <w:spacing w:after="0" w:line="240" w:lineRule="auto"/>
      </w:pPr>
      <w:r>
        <w:separator/>
      </w:r>
    </w:p>
  </w:endnote>
  <w:endnote w:type="continuationSeparator" w:id="0">
    <w:p w14:paraId="79971915" w14:textId="77777777" w:rsidR="00370193" w:rsidRDefault="00370193" w:rsidP="009B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9998" w14:textId="77777777" w:rsidR="00370193" w:rsidRDefault="00370193" w:rsidP="009B4341">
      <w:pPr>
        <w:spacing w:after="0" w:line="240" w:lineRule="auto"/>
      </w:pPr>
      <w:r>
        <w:separator/>
      </w:r>
    </w:p>
  </w:footnote>
  <w:footnote w:type="continuationSeparator" w:id="0">
    <w:p w14:paraId="4963659D" w14:textId="77777777" w:rsidR="00370193" w:rsidRDefault="00370193" w:rsidP="009B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1E52" w14:textId="2B625BCF" w:rsidR="009B4341" w:rsidRDefault="0057040E">
    <w:pPr>
      <w:pStyle w:val="Nagwek"/>
    </w:pPr>
    <w:r>
      <w:t xml:space="preserve">Numer postępowania: </w:t>
    </w:r>
    <w:r w:rsidR="009B4341">
      <w:t>IZP.271.9.2021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8D9"/>
    <w:multiLevelType w:val="hybridMultilevel"/>
    <w:tmpl w:val="4D82C8BC"/>
    <w:lvl w:ilvl="0" w:tplc="D05E573E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9"/>
    <w:rsid w:val="00122348"/>
    <w:rsid w:val="002052B9"/>
    <w:rsid w:val="00370193"/>
    <w:rsid w:val="003B1BBB"/>
    <w:rsid w:val="004B47E2"/>
    <w:rsid w:val="00545C81"/>
    <w:rsid w:val="0057040E"/>
    <w:rsid w:val="009B4341"/>
    <w:rsid w:val="009C0444"/>
    <w:rsid w:val="00A4279E"/>
    <w:rsid w:val="00AC130B"/>
    <w:rsid w:val="00BE1DFE"/>
    <w:rsid w:val="00BE463F"/>
    <w:rsid w:val="00DA51A9"/>
    <w:rsid w:val="00DE7068"/>
    <w:rsid w:val="00E0657A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5545"/>
  <w15:chartTrackingRefBased/>
  <w15:docId w15:val="{2A76FE4E-83A7-4CF0-B689-AB70CA93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06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E70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706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34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34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Pozłótka</dc:creator>
  <cp:keywords/>
  <dc:description/>
  <cp:lastModifiedBy>Piotr Szota</cp:lastModifiedBy>
  <cp:revision>10</cp:revision>
  <dcterms:created xsi:type="dcterms:W3CDTF">2021-09-10T12:02:00Z</dcterms:created>
  <dcterms:modified xsi:type="dcterms:W3CDTF">2021-09-15T08:06:00Z</dcterms:modified>
</cp:coreProperties>
</file>