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0" w:name="_GoBack"/>
      <w:bookmarkEnd w:id="0"/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905431" w:rsidRPr="00905431" w:rsidRDefault="00905431" w:rsidP="00900BDF">
      <w:pPr>
        <w:pStyle w:val="Tytu"/>
        <w:tabs>
          <w:tab w:val="left" w:pos="0"/>
        </w:tabs>
        <w:spacing w:line="276" w:lineRule="auto"/>
        <w:rPr>
          <w:rFonts w:ascii="Cambria" w:hAnsi="Cambria" w:cs="Arial"/>
          <w:bCs/>
          <w:sz w:val="20"/>
          <w:lang/>
        </w:rPr>
      </w:pPr>
      <w:r w:rsidRPr="00905431">
        <w:rPr>
          <w:rFonts w:ascii="Cambria" w:hAnsi="Cambria" w:cs="Arial"/>
          <w:bCs/>
          <w:sz w:val="20"/>
          <w:lang/>
        </w:rPr>
        <w:t>„Kompleksowa modernizacja placówek oświatowych na terenie gminy Skalbmierz”</w:t>
      </w:r>
    </w:p>
    <w:p w:rsidR="00905431" w:rsidRDefault="00905431" w:rsidP="009054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Zadanie 1</w:t>
      </w:r>
      <w:r w:rsidRPr="006A6C22">
        <w:rPr>
          <w:rFonts w:ascii="Cambria" w:hAnsi="Cambria"/>
          <w:b/>
          <w:sz w:val="20"/>
          <w:szCs w:val="20"/>
        </w:rPr>
        <w:t xml:space="preserve"> - </w:t>
      </w:r>
      <w:r w:rsidRPr="0006736B">
        <w:rPr>
          <w:rFonts w:ascii="Cambria" w:hAnsi="Cambria"/>
          <w:b/>
          <w:sz w:val="20"/>
          <w:szCs w:val="20"/>
        </w:rPr>
        <w:t>Remont pomieszczenia sali gimnastycznej w Zespole Szkół w Topoli</w:t>
      </w:r>
      <w:r>
        <w:rPr>
          <w:rFonts w:ascii="Cambria" w:hAnsi="Cambria"/>
          <w:b/>
          <w:sz w:val="20"/>
          <w:szCs w:val="20"/>
        </w:rPr>
        <w:t>*</w:t>
      </w:r>
    </w:p>
    <w:p w:rsidR="00F5270F" w:rsidRPr="00900BDF" w:rsidRDefault="00905431" w:rsidP="00905431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905431">
        <w:rPr>
          <w:rFonts w:ascii="Cambria" w:hAnsi="Cambria"/>
          <w:sz w:val="20"/>
          <w:u w:val="single"/>
        </w:rPr>
        <w:t>Zadanie 2</w:t>
      </w:r>
      <w:r w:rsidRPr="00905431">
        <w:rPr>
          <w:rFonts w:ascii="Cambria" w:hAnsi="Cambria"/>
          <w:sz w:val="20"/>
        </w:rPr>
        <w:t xml:space="preserve"> - Remont pomieszczeń w</w:t>
      </w:r>
      <w:r>
        <w:rPr>
          <w:rFonts w:ascii="Cambria" w:hAnsi="Cambria"/>
          <w:b w:val="0"/>
          <w:sz w:val="20"/>
        </w:rPr>
        <w:t xml:space="preserve"> </w:t>
      </w:r>
      <w:r w:rsidRPr="004B3422">
        <w:rPr>
          <w:rFonts w:ascii="Cambria" w:hAnsi="Cambria"/>
          <w:sz w:val="20"/>
        </w:rPr>
        <w:t>Zespole Placówek Oświatowych w Skalbmierzu</w:t>
      </w:r>
      <w:r w:rsidRPr="00900BD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</w:t>
      </w:r>
      <w:r w:rsidR="00756A3C" w:rsidRPr="00900BD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305F85" w:rsidRPr="00C00E34" w:rsidRDefault="00417E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D7820">
        <w:rPr>
          <w:rFonts w:ascii="Cambria" w:hAnsi="Cambria"/>
          <w:b/>
          <w:sz w:val="20"/>
          <w:szCs w:val="20"/>
        </w:rPr>
        <w:t>„</w:t>
      </w:r>
      <w:r w:rsidR="00905431" w:rsidRPr="00F41D8A">
        <w:rPr>
          <w:rFonts w:ascii="Cambria" w:hAnsi="Cambria"/>
          <w:b/>
          <w:sz w:val="20"/>
          <w:szCs w:val="20"/>
        </w:rPr>
        <w:t>Przedmiot zamówienia związany jest z realizacją projektu</w:t>
      </w:r>
      <w:r w:rsidR="00905431">
        <w:rPr>
          <w:rFonts w:ascii="Cambria" w:hAnsi="Cambria"/>
          <w:b/>
          <w:sz w:val="20"/>
          <w:szCs w:val="20"/>
        </w:rPr>
        <w:t xml:space="preserve"> pn. Kompleksowa modernizacja i </w:t>
      </w:r>
      <w:r w:rsidR="00905431" w:rsidRPr="00F41D8A">
        <w:rPr>
          <w:rFonts w:ascii="Cambria" w:hAnsi="Cambria"/>
          <w:b/>
          <w:sz w:val="20"/>
          <w:szCs w:val="20"/>
        </w:rPr>
        <w:t>doposażenie placówek oświatowych na terenie gminy Skalbmierz ze środków Europejskiego Funduszu Rozwoju Regionalnego w ramach Regionalnego Programu Operacyjnego Województwa Świętokrzyskiego na lata 2014-2020</w:t>
      </w:r>
      <w:r w:rsidRPr="007D7820">
        <w:rPr>
          <w:rFonts w:ascii="Cambria" w:hAnsi="Cambria"/>
          <w:b/>
          <w:sz w:val="20"/>
          <w:szCs w:val="20"/>
        </w:rPr>
        <w:t>”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lastRenderedPageBreak/>
        <w:t>Zadanie 1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 w:rsidR="00E03E38">
        <w:rPr>
          <w:rFonts w:ascii="Cambria" w:hAnsi="Cambria" w:cs="Arial"/>
          <w:b/>
          <w:sz w:val="20"/>
          <w:szCs w:val="20"/>
        </w:rPr>
        <w:t>31.08</w:t>
      </w:r>
      <w:r w:rsidR="00E03E38" w:rsidRPr="002B52C7">
        <w:rPr>
          <w:rFonts w:ascii="Cambria" w:hAnsi="Cambria" w:cs="Arial"/>
          <w:b/>
          <w:sz w:val="20"/>
          <w:szCs w:val="20"/>
        </w:rPr>
        <w:t xml:space="preserve">.2018  </w:t>
      </w:r>
      <w:r w:rsidRPr="002B52C7">
        <w:rPr>
          <w:rFonts w:ascii="Cambria" w:hAnsi="Cambria" w:cs="Arial"/>
          <w:b/>
          <w:sz w:val="20"/>
          <w:szCs w:val="20"/>
        </w:rPr>
        <w:t>roku.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 w:rsidR="00E03E38">
        <w:rPr>
          <w:rFonts w:ascii="Cambria" w:hAnsi="Cambria" w:cs="Arial"/>
          <w:b/>
          <w:sz w:val="20"/>
          <w:szCs w:val="20"/>
        </w:rPr>
        <w:t>31.08</w:t>
      </w:r>
      <w:r w:rsidR="00E03E38" w:rsidRPr="002B52C7">
        <w:rPr>
          <w:rFonts w:ascii="Cambria" w:hAnsi="Cambria" w:cs="Arial"/>
          <w:b/>
          <w:sz w:val="20"/>
          <w:szCs w:val="20"/>
        </w:rPr>
        <w:t xml:space="preserve">.2018  </w:t>
      </w:r>
      <w:r w:rsidRPr="002B52C7">
        <w:rPr>
          <w:rFonts w:ascii="Cambria" w:hAnsi="Cambria" w:cs="Arial"/>
          <w:b/>
          <w:sz w:val="20"/>
          <w:szCs w:val="20"/>
        </w:rPr>
        <w:t>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lastRenderedPageBreak/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</w:t>
      </w:r>
      <w:r w:rsidRPr="00823356">
        <w:rPr>
          <w:rFonts w:ascii="Cambria" w:hAnsi="Cambria" w:cs="Arial"/>
          <w:sz w:val="20"/>
          <w:szCs w:val="20"/>
        </w:rPr>
        <w:lastRenderedPageBreak/>
        <w:t xml:space="preserve">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</w:t>
      </w:r>
      <w:proofErr w:type="spellStart"/>
      <w:r w:rsidRPr="00823356">
        <w:rPr>
          <w:rFonts w:ascii="Cambria" w:hAnsi="Cambria" w:cs="Arial"/>
          <w:sz w:val="20"/>
          <w:szCs w:val="20"/>
        </w:rPr>
        <w:t>uwiarygadniające</w:t>
      </w:r>
      <w:proofErr w:type="spellEnd"/>
      <w:r w:rsidRPr="00823356">
        <w:rPr>
          <w:rFonts w:ascii="Cambria" w:hAnsi="Cambria" w:cs="Arial"/>
          <w:sz w:val="20"/>
          <w:szCs w:val="20"/>
        </w:rPr>
        <w:t xml:space="preserve">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</w:t>
      </w:r>
      <w:proofErr w:type="spellStart"/>
      <w:r w:rsidRPr="00BF0B98">
        <w:rPr>
          <w:rFonts w:ascii="Cambria" w:hAnsi="Cambria" w:cs="Arial"/>
          <w:sz w:val="20"/>
          <w:szCs w:val="20"/>
        </w:rPr>
        <w:t>r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C15E45" w:rsidRPr="00905431" w:rsidRDefault="00C15E45" w:rsidP="00C15E45">
      <w:pPr>
        <w:pStyle w:val="Tytu"/>
        <w:tabs>
          <w:tab w:val="left" w:pos="0"/>
        </w:tabs>
        <w:spacing w:line="276" w:lineRule="auto"/>
        <w:rPr>
          <w:rFonts w:ascii="Cambria" w:hAnsi="Cambria" w:cs="Arial"/>
          <w:bCs/>
          <w:sz w:val="20"/>
          <w:lang/>
        </w:rPr>
      </w:pPr>
      <w:r w:rsidRPr="00905431">
        <w:rPr>
          <w:rFonts w:ascii="Cambria" w:hAnsi="Cambria" w:cs="Arial"/>
          <w:bCs/>
          <w:sz w:val="20"/>
          <w:lang/>
        </w:rPr>
        <w:t>„Kompleksowa modernizacja placówek oświatowych na terenie gminy Skalbmierz”</w:t>
      </w:r>
    </w:p>
    <w:p w:rsidR="00C15E45" w:rsidRDefault="00C15E45" w:rsidP="00C15E4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Zadanie 1</w:t>
      </w:r>
      <w:r w:rsidRPr="006A6C22">
        <w:rPr>
          <w:rFonts w:ascii="Cambria" w:hAnsi="Cambria"/>
          <w:b/>
          <w:sz w:val="20"/>
          <w:szCs w:val="20"/>
        </w:rPr>
        <w:t xml:space="preserve"> - </w:t>
      </w:r>
      <w:r w:rsidRPr="0006736B">
        <w:rPr>
          <w:rFonts w:ascii="Cambria" w:hAnsi="Cambria"/>
          <w:b/>
          <w:sz w:val="20"/>
          <w:szCs w:val="20"/>
        </w:rPr>
        <w:t>Remont pomieszczenia sali gimnastycznej w Zespole Szkół w Topoli</w:t>
      </w:r>
      <w:r>
        <w:rPr>
          <w:rFonts w:ascii="Cambria" w:hAnsi="Cambria"/>
          <w:b/>
          <w:sz w:val="20"/>
          <w:szCs w:val="20"/>
        </w:rPr>
        <w:t>*</w:t>
      </w:r>
    </w:p>
    <w:p w:rsidR="00C15E45" w:rsidRPr="00900BDF" w:rsidRDefault="00C15E45" w:rsidP="00C15E45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905431">
        <w:rPr>
          <w:rFonts w:ascii="Cambria" w:hAnsi="Cambria"/>
          <w:sz w:val="20"/>
          <w:u w:val="single"/>
        </w:rPr>
        <w:t>Zadanie 2</w:t>
      </w:r>
      <w:r w:rsidRPr="00905431">
        <w:rPr>
          <w:rFonts w:ascii="Cambria" w:hAnsi="Cambria"/>
          <w:sz w:val="20"/>
        </w:rPr>
        <w:t xml:space="preserve"> - Remont pomieszczeń w</w:t>
      </w:r>
      <w:r>
        <w:rPr>
          <w:rFonts w:ascii="Cambria" w:hAnsi="Cambria"/>
          <w:b w:val="0"/>
          <w:sz w:val="20"/>
        </w:rPr>
        <w:t xml:space="preserve"> </w:t>
      </w:r>
      <w:r w:rsidRPr="004B3422">
        <w:rPr>
          <w:rFonts w:ascii="Cambria" w:hAnsi="Cambria"/>
          <w:sz w:val="20"/>
        </w:rPr>
        <w:t>Zespole Placówek Oświatowych w Skalbmierzu</w:t>
      </w:r>
      <w:r w:rsidRPr="00900BD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*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C94DD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C94DD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C94DD9">
        <w:rPr>
          <w:rFonts w:ascii="Cambria" w:hAnsi="Cambria" w:cs="Arial Narrow"/>
          <w:b/>
          <w:sz w:val="20"/>
          <w:szCs w:val="20"/>
        </w:rPr>
        <w:t xml:space="preserve">, </w:t>
      </w:r>
      <w:r w:rsidR="00C94DD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E2" w:rsidRDefault="007F26E2">
      <w:pPr>
        <w:spacing w:after="0" w:line="240" w:lineRule="auto"/>
      </w:pPr>
      <w:r>
        <w:separator/>
      </w:r>
    </w:p>
  </w:endnote>
  <w:endnote w:type="continuationSeparator" w:id="0">
    <w:p w:rsidR="007F26E2" w:rsidRDefault="007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93D9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93D94" w:rsidRPr="00B65163">
      <w:rPr>
        <w:b/>
        <w:sz w:val="16"/>
        <w:szCs w:val="24"/>
      </w:rPr>
      <w:fldChar w:fldCharType="separate"/>
    </w:r>
    <w:r w:rsidR="00C15E45">
      <w:rPr>
        <w:b/>
        <w:noProof/>
        <w:sz w:val="16"/>
      </w:rPr>
      <w:t>13</w:t>
    </w:r>
    <w:r w:rsidR="00B93D94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93D9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93D94" w:rsidRPr="00B65163">
      <w:rPr>
        <w:b/>
        <w:sz w:val="16"/>
        <w:szCs w:val="24"/>
      </w:rPr>
      <w:fldChar w:fldCharType="separate"/>
    </w:r>
    <w:r w:rsidR="00C15E45">
      <w:rPr>
        <w:b/>
        <w:noProof/>
        <w:sz w:val="16"/>
      </w:rPr>
      <w:t>13</w:t>
    </w:r>
    <w:r w:rsidR="00B93D94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E2" w:rsidRDefault="007F26E2">
      <w:pPr>
        <w:spacing w:after="0" w:line="240" w:lineRule="auto"/>
      </w:pPr>
      <w:r>
        <w:separator/>
      </w:r>
    </w:p>
  </w:footnote>
  <w:footnote w:type="continuationSeparator" w:id="0">
    <w:p w:rsidR="007F26E2" w:rsidRDefault="007F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63A5F">
      <w:rPr>
        <w:rFonts w:ascii="Cambria" w:hAnsi="Cambria"/>
        <w:b/>
        <w:sz w:val="20"/>
        <w:szCs w:val="20"/>
        <w:lang w:val="pt-BR"/>
      </w:rPr>
      <w:t>...............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723"/>
      <w:gridCol w:w="3573"/>
      <w:gridCol w:w="3456"/>
    </w:tblGrid>
    <w:tr w:rsidR="00DF0E62" w:rsidTr="00DF0E62">
      <w:tc>
        <w:tcPr>
          <w:tcW w:w="1396" w:type="pct"/>
          <w:shd w:val="clear" w:color="auto" w:fill="FFFFFF"/>
          <w:hideMark/>
        </w:tcPr>
        <w:p w:rsidR="00DF0E62" w:rsidRDefault="00DF0E62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F0E62" w:rsidRDefault="00DF0E62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F0E62" w:rsidRDefault="00DF0E62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46CDC">
      <w:rPr>
        <w:rFonts w:ascii="Cambria" w:hAnsi="Cambria" w:cs="Arial"/>
        <w:b/>
        <w:sz w:val="18"/>
        <w:szCs w:val="18"/>
      </w:rPr>
      <w:t>…………………….</w:t>
    </w:r>
    <w:r w:rsidR="00C008C8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22633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9787E"/>
    <w:rsid w:val="003A0666"/>
    <w:rsid w:val="003A2D5D"/>
    <w:rsid w:val="003B3991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900BDF"/>
    <w:rsid w:val="009022B9"/>
    <w:rsid w:val="00905431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67DC2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67C9A"/>
    <w:rsid w:val="00B71E54"/>
    <w:rsid w:val="00B93D94"/>
    <w:rsid w:val="00BA0CD0"/>
    <w:rsid w:val="00BB3231"/>
    <w:rsid w:val="00BC0418"/>
    <w:rsid w:val="00BF0B98"/>
    <w:rsid w:val="00C008C8"/>
    <w:rsid w:val="00C14613"/>
    <w:rsid w:val="00C14BBE"/>
    <w:rsid w:val="00C15E45"/>
    <w:rsid w:val="00C21113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03E38"/>
    <w:rsid w:val="00E32D1C"/>
    <w:rsid w:val="00E572EC"/>
    <w:rsid w:val="00E750B8"/>
    <w:rsid w:val="00E808D7"/>
    <w:rsid w:val="00E85A04"/>
    <w:rsid w:val="00E956C2"/>
    <w:rsid w:val="00EB62BF"/>
    <w:rsid w:val="00ED2F84"/>
    <w:rsid w:val="00EF4981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B748-92F8-4AA9-89BC-0798784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5568</Words>
  <Characters>33411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94</cp:revision>
  <dcterms:created xsi:type="dcterms:W3CDTF">2016-12-05T10:18:00Z</dcterms:created>
  <dcterms:modified xsi:type="dcterms:W3CDTF">2018-04-06T13:20:00Z</dcterms:modified>
</cp:coreProperties>
</file>