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A3DCC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B7A42" w:rsidRPr="00BB7A42" w:rsidRDefault="00BB7A42" w:rsidP="00BB7A4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:rsidR="00BB7A42" w:rsidRPr="00BB7A42" w:rsidRDefault="00BB7A42" w:rsidP="00BB7A42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ul. Kościuszki 1</w:t>
      </w:r>
    </w:p>
    <w:p w:rsidR="0090619D" w:rsidRPr="008721B9" w:rsidRDefault="00BB7A42" w:rsidP="00BB7A4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B7A42"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0D31FE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FC6699" w:rsidRPr="00FC6699">
        <w:rPr>
          <w:rFonts w:ascii="Cambria" w:hAnsi="Cambria" w:cs="Arial"/>
          <w:b/>
          <w:bCs/>
          <w:sz w:val="20"/>
          <w:szCs w:val="20"/>
        </w:rPr>
        <w:t>„Kompleksowa modernizacja placówek oświatowych na terenie gminy Skalbmierz”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4A" w:rsidRDefault="0078054A" w:rsidP="0038231F">
      <w:pPr>
        <w:spacing w:after="0" w:line="240" w:lineRule="auto"/>
      </w:pPr>
      <w:r>
        <w:separator/>
      </w:r>
    </w:p>
  </w:endnote>
  <w:end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55367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C669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4A" w:rsidRDefault="0078054A" w:rsidP="0038231F">
      <w:pPr>
        <w:spacing w:after="0" w:line="240" w:lineRule="auto"/>
      </w:pPr>
      <w:r>
        <w:separator/>
      </w:r>
    </w:p>
  </w:footnote>
  <w:footnote w:type="continuationSeparator" w:id="0">
    <w:p w:rsidR="0078054A" w:rsidRDefault="007805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CellMar>
        <w:left w:w="57" w:type="dxa"/>
        <w:right w:w="57" w:type="dxa"/>
      </w:tblCellMar>
      <w:tblLook w:val="04A0"/>
    </w:tblPr>
    <w:tblGrid>
      <w:gridCol w:w="2564"/>
      <w:gridCol w:w="3366"/>
      <w:gridCol w:w="3256"/>
    </w:tblGrid>
    <w:tr w:rsidR="00DA547C" w:rsidTr="00DA547C">
      <w:tc>
        <w:tcPr>
          <w:tcW w:w="1396" w:type="pct"/>
          <w:shd w:val="clear" w:color="auto" w:fill="FFFFFF"/>
          <w:hideMark/>
        </w:tcPr>
        <w:p w:rsidR="00DA547C" w:rsidRDefault="00DA547C">
          <w:pPr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52450"/>
                <wp:effectExtent l="19050" t="0" r="0" b="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  <w:hideMark/>
        </w:tcPr>
        <w:p w:rsidR="00DA547C" w:rsidRDefault="00DA547C">
          <w:pPr>
            <w:ind w:left="-58" w:right="130"/>
            <w:jc w:val="center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52450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  <w:hideMark/>
        </w:tcPr>
        <w:p w:rsidR="00DA547C" w:rsidRDefault="00DA547C">
          <w:pPr>
            <w:jc w:val="right"/>
            <w:rPr>
              <w:rFonts w:ascii="Calibri" w:hAnsi="Calibri"/>
              <w:noProof/>
              <w:sz w:val="24"/>
              <w:szCs w:val="24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8800" cy="552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19D" w:rsidRDefault="0090619D" w:rsidP="0090619D">
    <w:pPr>
      <w:pStyle w:val="Nagwek"/>
    </w:pPr>
  </w:p>
  <w:p w:rsidR="0090619D" w:rsidRPr="0090619D" w:rsidRDefault="0090619D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>Znak sprawy</w:t>
    </w:r>
    <w:r w:rsidR="00BB7A42">
      <w:rPr>
        <w:rFonts w:ascii="Cambria" w:hAnsi="Cambria"/>
        <w:sz w:val="20"/>
        <w:szCs w:val="20"/>
      </w:rPr>
      <w:t>……………………..</w:t>
    </w:r>
    <w:r w:rsidR="00D47C6A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242A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4D37"/>
    <w:rsid w:val="000E51D0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238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5367B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A3DCC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B7A42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C6699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C788-58AE-420C-A79B-2919C9A9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48</cp:revision>
  <cp:lastPrinted>2016-07-26T08:32:00Z</cp:lastPrinted>
  <dcterms:created xsi:type="dcterms:W3CDTF">2016-09-16T11:22:00Z</dcterms:created>
  <dcterms:modified xsi:type="dcterms:W3CDTF">2018-04-06T13:13:00Z</dcterms:modified>
</cp:coreProperties>
</file>